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A40F7" w14:textId="77777777" w:rsidR="008F2735" w:rsidRPr="00FA30F6" w:rsidRDefault="008F2735" w:rsidP="00FF4145">
      <w:pPr>
        <w:shd w:val="clear" w:color="auto" w:fill="FFFFFF"/>
        <w:spacing w:after="300" w:line="450" w:lineRule="atLeast"/>
        <w:jc w:val="center"/>
        <w:textAlignment w:val="baseline"/>
        <w:outlineLvl w:val="2"/>
        <w:rPr>
          <w:rFonts w:ascii="Arial" w:eastAsia="Times New Roman" w:hAnsi="Arial" w:cs="Arial"/>
          <w:sz w:val="45"/>
          <w:szCs w:val="45"/>
          <w:lang w:eastAsia="cs-CZ"/>
        </w:rPr>
      </w:pPr>
      <w:r w:rsidRPr="00FA30F6">
        <w:rPr>
          <w:rFonts w:ascii="Arial" w:eastAsia="Times New Roman" w:hAnsi="Arial" w:cs="Arial"/>
          <w:sz w:val="45"/>
          <w:szCs w:val="45"/>
          <w:lang w:eastAsia="cs-CZ"/>
        </w:rPr>
        <w:t>OBCHODNÍ PODMÍNKY</w:t>
      </w:r>
    </w:p>
    <w:p w14:paraId="459B1ACC" w14:textId="77777777" w:rsidR="00FF4145" w:rsidRPr="00FA30F6" w:rsidRDefault="00FF4145" w:rsidP="00FF4145">
      <w:pPr>
        <w:shd w:val="clear" w:color="auto" w:fill="FFFFFF"/>
        <w:spacing w:after="300" w:line="450" w:lineRule="atLeast"/>
        <w:jc w:val="center"/>
        <w:textAlignment w:val="baseline"/>
        <w:outlineLvl w:val="2"/>
        <w:rPr>
          <w:rFonts w:ascii="Arial" w:eastAsia="Times New Roman" w:hAnsi="Arial" w:cs="Arial"/>
          <w:sz w:val="45"/>
          <w:szCs w:val="45"/>
          <w:lang w:eastAsia="cs-CZ"/>
        </w:rPr>
      </w:pPr>
      <w:r w:rsidRPr="00FA30F6">
        <w:rPr>
          <w:rFonts w:ascii="Arial" w:eastAsia="Times New Roman" w:hAnsi="Arial" w:cs="Arial"/>
          <w:sz w:val="45"/>
          <w:szCs w:val="45"/>
          <w:lang w:eastAsia="cs-CZ"/>
        </w:rPr>
        <w:t>MAHA STUDIO</w:t>
      </w:r>
    </w:p>
    <w:p w14:paraId="6A5FE07E" w14:textId="77777777" w:rsidR="00FF4145" w:rsidRPr="00FA30F6" w:rsidRDefault="00FF4145" w:rsidP="00FF4145">
      <w:pPr>
        <w:shd w:val="clear" w:color="auto" w:fill="FFFFFF"/>
        <w:spacing w:after="0" w:line="276" w:lineRule="auto"/>
        <w:jc w:val="center"/>
        <w:textAlignment w:val="baseline"/>
        <w:outlineLvl w:val="2"/>
        <w:rPr>
          <w:rFonts w:ascii="Arial" w:eastAsia="Times New Roman" w:hAnsi="Arial" w:cs="Arial"/>
          <w:sz w:val="24"/>
          <w:szCs w:val="24"/>
          <w:lang w:eastAsia="cs-CZ"/>
        </w:rPr>
      </w:pPr>
      <w:r w:rsidRPr="00FA30F6">
        <w:rPr>
          <w:rFonts w:ascii="Arial" w:eastAsia="Times New Roman" w:hAnsi="Arial" w:cs="Arial"/>
          <w:sz w:val="24"/>
          <w:szCs w:val="24"/>
          <w:lang w:eastAsia="cs-CZ"/>
        </w:rPr>
        <w:t>Ing. Romana Moulisová, se sídlem U Červených domků 31, 695 01 Hodonín, IČ 13681664, zapsané v živnostenském rejstříku vedeném ŽÚ Hodonín, vyd. 18.8.1992</w:t>
      </w:r>
      <w:r w:rsidRPr="00FA30F6">
        <w:rPr>
          <w:rFonts w:ascii="Arial" w:eastAsia="Times New Roman" w:hAnsi="Arial" w:cs="Arial"/>
          <w:sz w:val="24"/>
          <w:szCs w:val="24"/>
          <w:lang w:eastAsia="cs-CZ"/>
        </w:rPr>
        <w:br/>
        <w:t xml:space="preserve">Č.j. HO-L/860/1992-F/Z3, </w:t>
      </w:r>
      <w:proofErr w:type="spellStart"/>
      <w:r w:rsidRPr="00FA30F6">
        <w:rPr>
          <w:rFonts w:ascii="Arial" w:eastAsia="Times New Roman" w:hAnsi="Arial" w:cs="Arial"/>
          <w:sz w:val="24"/>
          <w:szCs w:val="24"/>
          <w:lang w:eastAsia="cs-CZ"/>
        </w:rPr>
        <w:t>č.ev</w:t>
      </w:r>
      <w:proofErr w:type="spellEnd"/>
      <w:r w:rsidRPr="00FA30F6">
        <w:rPr>
          <w:rFonts w:ascii="Arial" w:eastAsia="Times New Roman" w:hAnsi="Arial" w:cs="Arial"/>
          <w:sz w:val="24"/>
          <w:szCs w:val="24"/>
          <w:lang w:eastAsia="cs-CZ"/>
        </w:rPr>
        <w:t>. 370602-663-02</w:t>
      </w:r>
    </w:p>
    <w:p w14:paraId="7B34408C" w14:textId="7C82BC65" w:rsidR="008F2735" w:rsidRPr="00FA30F6" w:rsidRDefault="008F2735" w:rsidP="00FF4145">
      <w:pPr>
        <w:shd w:val="clear" w:color="auto" w:fill="FFFFFF"/>
        <w:spacing w:after="0" w:line="374" w:lineRule="atLeast"/>
        <w:jc w:val="both"/>
        <w:textAlignment w:val="baseline"/>
        <w:rPr>
          <w:rFonts w:ascii="Arial" w:eastAsia="Times New Roman" w:hAnsi="Arial" w:cs="Arial"/>
          <w:sz w:val="27"/>
          <w:szCs w:val="27"/>
          <w:lang w:eastAsia="cs-CZ"/>
        </w:rPr>
      </w:pPr>
      <w:r w:rsidRPr="00FA30F6">
        <w:rPr>
          <w:rFonts w:ascii="Arial" w:eastAsia="Times New Roman" w:hAnsi="Arial" w:cs="Arial"/>
          <w:sz w:val="24"/>
          <w:szCs w:val="24"/>
          <w:lang w:eastAsia="cs-CZ"/>
        </w:rPr>
        <w:br/>
      </w:r>
      <w:r w:rsidR="00FF4145" w:rsidRPr="00FA30F6">
        <w:rPr>
          <w:rFonts w:ascii="Arial" w:eastAsia="Times New Roman" w:hAnsi="Arial" w:cs="Arial"/>
          <w:sz w:val="27"/>
          <w:szCs w:val="27"/>
          <w:lang w:eastAsia="cs-CZ"/>
        </w:rPr>
        <w:t>p</w:t>
      </w:r>
      <w:r w:rsidRPr="00FA30F6">
        <w:rPr>
          <w:rFonts w:ascii="Arial" w:eastAsia="Times New Roman" w:hAnsi="Arial" w:cs="Arial"/>
          <w:sz w:val="27"/>
          <w:szCs w:val="27"/>
          <w:lang w:eastAsia="cs-CZ"/>
        </w:rPr>
        <w:t xml:space="preserve">ro prodej zboží </w:t>
      </w:r>
      <w:r w:rsidR="005823DC" w:rsidRPr="004D00E1">
        <w:rPr>
          <w:rFonts w:ascii="Arial" w:eastAsia="Times New Roman" w:hAnsi="Arial" w:cs="Arial"/>
          <w:sz w:val="27"/>
          <w:szCs w:val="27"/>
          <w:lang w:eastAsia="cs-CZ"/>
        </w:rPr>
        <w:t>a služeb s digitálním obsahem (dále jen „zboží“)</w:t>
      </w:r>
      <w:bookmarkStart w:id="0" w:name="_GoBack"/>
      <w:bookmarkEnd w:id="0"/>
      <w:r w:rsidR="005823DC">
        <w:rPr>
          <w:rFonts w:ascii="Arial" w:eastAsia="Times New Roman" w:hAnsi="Arial" w:cs="Arial"/>
          <w:sz w:val="27"/>
          <w:szCs w:val="27"/>
          <w:lang w:eastAsia="cs-CZ"/>
        </w:rPr>
        <w:t xml:space="preserve"> </w:t>
      </w:r>
      <w:r w:rsidRPr="00FA30F6">
        <w:rPr>
          <w:rFonts w:ascii="Arial" w:eastAsia="Times New Roman" w:hAnsi="Arial" w:cs="Arial"/>
          <w:sz w:val="27"/>
          <w:szCs w:val="27"/>
          <w:lang w:eastAsia="cs-CZ"/>
        </w:rPr>
        <w:t>prostřednictvím on-line obchodu umístěného na internetové adrese www.</w:t>
      </w:r>
      <w:r w:rsidR="00FF4145" w:rsidRPr="00FA30F6">
        <w:rPr>
          <w:rFonts w:ascii="Arial" w:eastAsia="Times New Roman" w:hAnsi="Arial" w:cs="Arial"/>
          <w:sz w:val="27"/>
          <w:szCs w:val="27"/>
          <w:lang w:eastAsia="cs-CZ"/>
        </w:rPr>
        <w:t>mahastudio</w:t>
      </w:r>
      <w:r w:rsidRPr="00FA30F6">
        <w:rPr>
          <w:rFonts w:ascii="Arial" w:eastAsia="Times New Roman" w:hAnsi="Arial" w:cs="Arial"/>
          <w:sz w:val="27"/>
          <w:szCs w:val="27"/>
          <w:lang w:eastAsia="cs-CZ"/>
        </w:rPr>
        <w:t>.cz</w:t>
      </w:r>
    </w:p>
    <w:p w14:paraId="1E9D47F4" w14:textId="77777777" w:rsidR="008F2735" w:rsidRPr="00DB4ABD" w:rsidRDefault="008F2735" w:rsidP="005A5B3B">
      <w:pPr>
        <w:shd w:val="clear" w:color="auto" w:fill="FFFFFF"/>
        <w:spacing w:before="975" w:after="300" w:line="300" w:lineRule="atLeast"/>
        <w:jc w:val="both"/>
        <w:textAlignment w:val="baseline"/>
        <w:outlineLvl w:val="3"/>
        <w:rPr>
          <w:rFonts w:ascii="Arial" w:eastAsia="Times New Roman" w:hAnsi="Arial" w:cs="Arial"/>
          <w:color w:val="EA5B0C"/>
          <w:sz w:val="27"/>
          <w:szCs w:val="27"/>
          <w:lang w:eastAsia="cs-CZ"/>
        </w:rPr>
      </w:pPr>
      <w:r w:rsidRPr="00DB4ABD">
        <w:rPr>
          <w:rFonts w:ascii="Arial" w:eastAsia="Times New Roman" w:hAnsi="Arial" w:cs="Arial"/>
          <w:color w:val="EA5B0C"/>
          <w:sz w:val="27"/>
          <w:szCs w:val="27"/>
          <w:lang w:eastAsia="cs-CZ"/>
        </w:rPr>
        <w:t>1. ÚVODNÍ USTANOVENÍ</w:t>
      </w:r>
    </w:p>
    <w:p w14:paraId="12DE1051" w14:textId="77777777" w:rsidR="008F2735" w:rsidRPr="00DB4ABD" w:rsidRDefault="008F2735" w:rsidP="002F46A9">
      <w:pPr>
        <w:shd w:val="clear" w:color="auto" w:fill="FFFFFF"/>
        <w:spacing w:after="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1.1. Tyto obchodní podmínky (dále jen „</w:t>
      </w:r>
      <w:r w:rsidRPr="00DB4ABD">
        <w:rPr>
          <w:rFonts w:ascii="Arial" w:eastAsia="Times New Roman" w:hAnsi="Arial" w:cs="Arial"/>
          <w:b/>
          <w:bCs/>
          <w:color w:val="000000"/>
          <w:sz w:val="24"/>
          <w:szCs w:val="24"/>
          <w:bdr w:val="none" w:sz="0" w:space="0" w:color="auto" w:frame="1"/>
          <w:lang w:eastAsia="cs-CZ"/>
        </w:rPr>
        <w:t>obchodní podmínky</w:t>
      </w:r>
      <w:r w:rsidRPr="00DB4ABD">
        <w:rPr>
          <w:rFonts w:ascii="Arial" w:eastAsia="Times New Roman" w:hAnsi="Arial" w:cs="Arial"/>
          <w:color w:val="2F2C2B"/>
          <w:sz w:val="24"/>
          <w:szCs w:val="24"/>
          <w:lang w:eastAsia="cs-CZ"/>
        </w:rPr>
        <w:t xml:space="preserve">“) </w:t>
      </w:r>
      <w:r w:rsidR="002F46A9">
        <w:rPr>
          <w:rFonts w:ascii="Arial" w:eastAsia="Times New Roman" w:hAnsi="Arial" w:cs="Arial"/>
          <w:color w:val="2F2C2B"/>
          <w:sz w:val="24"/>
          <w:szCs w:val="24"/>
          <w:lang w:eastAsia="cs-CZ"/>
        </w:rPr>
        <w:t xml:space="preserve">fyzické osoby </w:t>
      </w:r>
      <w:r w:rsidR="002F46A9" w:rsidRPr="002F46A9">
        <w:rPr>
          <w:rFonts w:ascii="Arial" w:eastAsia="Times New Roman" w:hAnsi="Arial" w:cs="Arial"/>
          <w:color w:val="2F2C2B"/>
          <w:sz w:val="24"/>
          <w:szCs w:val="24"/>
          <w:lang w:eastAsia="cs-CZ"/>
        </w:rPr>
        <w:t>Ing. Romana Moulisová, se sídlem U Červených domků 31, 695 01 Hodonín, IČ 13681664, zapsané v živnostenském rejstříku vedeném ŽÚ Hodonín, vyd. 18.8.1992</w:t>
      </w:r>
      <w:r w:rsidR="002F46A9" w:rsidRPr="002F46A9">
        <w:rPr>
          <w:rFonts w:ascii="Arial" w:eastAsia="Times New Roman" w:hAnsi="Arial" w:cs="Arial"/>
          <w:color w:val="2F2C2B"/>
          <w:sz w:val="24"/>
          <w:szCs w:val="24"/>
          <w:lang w:eastAsia="cs-CZ"/>
        </w:rPr>
        <w:br/>
        <w:t xml:space="preserve">Č.j. HO-L/860/1992-F/Z3, </w:t>
      </w:r>
      <w:proofErr w:type="spellStart"/>
      <w:r w:rsidR="002F46A9" w:rsidRPr="002F46A9">
        <w:rPr>
          <w:rFonts w:ascii="Arial" w:eastAsia="Times New Roman" w:hAnsi="Arial" w:cs="Arial"/>
          <w:color w:val="2F2C2B"/>
          <w:sz w:val="24"/>
          <w:szCs w:val="24"/>
          <w:lang w:eastAsia="cs-CZ"/>
        </w:rPr>
        <w:t>č.ev</w:t>
      </w:r>
      <w:proofErr w:type="spellEnd"/>
      <w:r w:rsidR="002F46A9" w:rsidRPr="002F46A9">
        <w:rPr>
          <w:rFonts w:ascii="Arial" w:eastAsia="Times New Roman" w:hAnsi="Arial" w:cs="Arial"/>
          <w:color w:val="2F2C2B"/>
          <w:sz w:val="24"/>
          <w:szCs w:val="24"/>
          <w:lang w:eastAsia="cs-CZ"/>
        </w:rPr>
        <w:t>. 370602-663-02</w:t>
      </w:r>
      <w:r w:rsidR="002F46A9">
        <w:rPr>
          <w:rFonts w:ascii="Arial" w:eastAsia="Times New Roman" w:hAnsi="Arial" w:cs="Arial"/>
          <w:color w:val="2F2C2B"/>
          <w:sz w:val="24"/>
          <w:szCs w:val="24"/>
          <w:lang w:eastAsia="cs-CZ"/>
        </w:rPr>
        <w:t xml:space="preserve"> </w:t>
      </w:r>
      <w:r w:rsidRPr="00DB4ABD">
        <w:rPr>
          <w:rFonts w:ascii="Arial" w:eastAsia="Times New Roman" w:hAnsi="Arial" w:cs="Arial"/>
          <w:color w:val="2F2C2B"/>
          <w:sz w:val="24"/>
          <w:szCs w:val="24"/>
          <w:lang w:eastAsia="cs-CZ"/>
        </w:rPr>
        <w:t>(dále jen „</w:t>
      </w:r>
      <w:r w:rsidRPr="00DB4ABD">
        <w:rPr>
          <w:rFonts w:ascii="Arial" w:eastAsia="Times New Roman" w:hAnsi="Arial" w:cs="Arial"/>
          <w:b/>
          <w:bCs/>
          <w:color w:val="000000"/>
          <w:sz w:val="24"/>
          <w:szCs w:val="24"/>
          <w:bdr w:val="none" w:sz="0" w:space="0" w:color="auto" w:frame="1"/>
          <w:lang w:eastAsia="cs-CZ"/>
        </w:rPr>
        <w:t>prodávající</w:t>
      </w:r>
      <w:r w:rsidRPr="00DB4ABD">
        <w:rPr>
          <w:rFonts w:ascii="Arial" w:eastAsia="Times New Roman" w:hAnsi="Arial" w:cs="Arial"/>
          <w:color w:val="2F2C2B"/>
          <w:sz w:val="24"/>
          <w:szCs w:val="24"/>
          <w:lang w:eastAsia="cs-CZ"/>
        </w:rPr>
        <w:t>“) upravují v souladu s ustanovením § 1751 odst. 1 zákona č. 89/2012 Sb., občanský zákoník, ve znění pozdějších předpisů (dále jen „</w:t>
      </w:r>
      <w:r w:rsidRPr="00DB4ABD">
        <w:rPr>
          <w:rFonts w:ascii="Arial" w:eastAsia="Times New Roman" w:hAnsi="Arial" w:cs="Arial"/>
          <w:b/>
          <w:bCs/>
          <w:color w:val="000000"/>
          <w:sz w:val="24"/>
          <w:szCs w:val="24"/>
          <w:bdr w:val="none" w:sz="0" w:space="0" w:color="auto" w:frame="1"/>
          <w:lang w:eastAsia="cs-CZ"/>
        </w:rPr>
        <w:t>občanský zákoník</w:t>
      </w:r>
      <w:r w:rsidRPr="00DB4ABD">
        <w:rPr>
          <w:rFonts w:ascii="Arial" w:eastAsia="Times New Roman" w:hAnsi="Arial" w:cs="Arial"/>
          <w:color w:val="2F2C2B"/>
          <w:sz w:val="24"/>
          <w:szCs w:val="24"/>
          <w:lang w:eastAsia="cs-CZ"/>
        </w:rPr>
        <w:t>“) vzájemná práva a povinnosti smluvních stran vzniklé v souvislosti nebo na základě kupní smlouvy (dále jen „</w:t>
      </w:r>
      <w:r w:rsidRPr="00DB4ABD">
        <w:rPr>
          <w:rFonts w:ascii="Arial" w:eastAsia="Times New Roman" w:hAnsi="Arial" w:cs="Arial"/>
          <w:b/>
          <w:bCs/>
          <w:color w:val="000000"/>
          <w:sz w:val="24"/>
          <w:szCs w:val="24"/>
          <w:bdr w:val="none" w:sz="0" w:space="0" w:color="auto" w:frame="1"/>
          <w:lang w:eastAsia="cs-CZ"/>
        </w:rPr>
        <w:t>kupní smlouva</w:t>
      </w:r>
      <w:r w:rsidRPr="00DB4ABD">
        <w:rPr>
          <w:rFonts w:ascii="Arial" w:eastAsia="Times New Roman" w:hAnsi="Arial" w:cs="Arial"/>
          <w:color w:val="2F2C2B"/>
          <w:sz w:val="24"/>
          <w:szCs w:val="24"/>
          <w:lang w:eastAsia="cs-CZ"/>
        </w:rPr>
        <w:t>“) uzavírané mezi prodávajícím a jinou fyzickou či právnickou osobou (dále jen „</w:t>
      </w:r>
      <w:r w:rsidRPr="00DB4ABD">
        <w:rPr>
          <w:rFonts w:ascii="Arial" w:eastAsia="Times New Roman" w:hAnsi="Arial" w:cs="Arial"/>
          <w:b/>
          <w:bCs/>
          <w:color w:val="000000"/>
          <w:sz w:val="24"/>
          <w:szCs w:val="24"/>
          <w:bdr w:val="none" w:sz="0" w:space="0" w:color="auto" w:frame="1"/>
          <w:lang w:eastAsia="cs-CZ"/>
        </w:rPr>
        <w:t>kupující</w:t>
      </w:r>
      <w:r w:rsidRPr="00DB4ABD">
        <w:rPr>
          <w:rFonts w:ascii="Arial" w:eastAsia="Times New Roman" w:hAnsi="Arial" w:cs="Arial"/>
          <w:color w:val="2F2C2B"/>
          <w:sz w:val="24"/>
          <w:szCs w:val="24"/>
          <w:lang w:eastAsia="cs-CZ"/>
        </w:rPr>
        <w:t>“) prostřednictvím internetového obchodu prodávajícího. Internetový obchod je prodávajícím provozován na webové stránce umístěné na internetové adrese www.</w:t>
      </w:r>
      <w:r w:rsidR="002F46A9">
        <w:rPr>
          <w:rFonts w:ascii="Arial" w:eastAsia="Times New Roman" w:hAnsi="Arial" w:cs="Arial"/>
          <w:color w:val="2F2C2B"/>
          <w:sz w:val="24"/>
          <w:szCs w:val="24"/>
          <w:lang w:eastAsia="cs-CZ"/>
        </w:rPr>
        <w:t>mahastudio</w:t>
      </w:r>
      <w:r w:rsidRPr="00DB4ABD">
        <w:rPr>
          <w:rFonts w:ascii="Arial" w:eastAsia="Times New Roman" w:hAnsi="Arial" w:cs="Arial"/>
          <w:color w:val="2F2C2B"/>
          <w:sz w:val="24"/>
          <w:szCs w:val="24"/>
          <w:lang w:eastAsia="cs-CZ"/>
        </w:rPr>
        <w:t>.cz (dále jen „</w:t>
      </w:r>
      <w:r w:rsidRPr="00DB4ABD">
        <w:rPr>
          <w:rFonts w:ascii="Arial" w:eastAsia="Times New Roman" w:hAnsi="Arial" w:cs="Arial"/>
          <w:b/>
          <w:bCs/>
          <w:color w:val="000000"/>
          <w:sz w:val="24"/>
          <w:szCs w:val="24"/>
          <w:bdr w:val="none" w:sz="0" w:space="0" w:color="auto" w:frame="1"/>
          <w:lang w:eastAsia="cs-CZ"/>
        </w:rPr>
        <w:t>webová stránka</w:t>
      </w:r>
      <w:r w:rsidRPr="00DB4ABD">
        <w:rPr>
          <w:rFonts w:ascii="Arial" w:eastAsia="Times New Roman" w:hAnsi="Arial" w:cs="Arial"/>
          <w:color w:val="2F2C2B"/>
          <w:sz w:val="24"/>
          <w:szCs w:val="24"/>
          <w:lang w:eastAsia="cs-CZ"/>
        </w:rPr>
        <w:t>“), a to prostřednictvím rozhraní webové stránky (dále jen „</w:t>
      </w:r>
      <w:r w:rsidRPr="00DB4ABD">
        <w:rPr>
          <w:rFonts w:ascii="Arial" w:eastAsia="Times New Roman" w:hAnsi="Arial" w:cs="Arial"/>
          <w:b/>
          <w:bCs/>
          <w:color w:val="000000"/>
          <w:sz w:val="24"/>
          <w:szCs w:val="24"/>
          <w:bdr w:val="none" w:sz="0" w:space="0" w:color="auto" w:frame="1"/>
          <w:lang w:eastAsia="cs-CZ"/>
        </w:rPr>
        <w:t>webové rozhraní obchodu</w:t>
      </w:r>
      <w:r w:rsidRPr="00DB4ABD">
        <w:rPr>
          <w:rFonts w:ascii="Arial" w:eastAsia="Times New Roman" w:hAnsi="Arial" w:cs="Arial"/>
          <w:color w:val="2F2C2B"/>
          <w:sz w:val="24"/>
          <w:szCs w:val="24"/>
          <w:lang w:eastAsia="cs-CZ"/>
        </w:rPr>
        <w:t>“).</w:t>
      </w:r>
    </w:p>
    <w:p w14:paraId="6C24C180"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1.2. 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14:paraId="59202FAE"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1.3. Ustanovení odchylná od obchodních podmínek je možné sjednat v kupní smlouvě. Odchylná ujednání v kupní smlouvě mají přednost před ustanoveními obchodních podmínek.</w:t>
      </w:r>
    </w:p>
    <w:p w14:paraId="42D1FA81"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lastRenderedPageBreak/>
        <w:t>1.4. Ustanovení obchodních podmínek jsou nedílnou součástí kupní smlouvy. Kupní smlouva a obchodní podmínky jsou vyhotoveny v českém jazyce. Kupní smlouvu lze uzavřít v českém jazyce.</w:t>
      </w:r>
    </w:p>
    <w:p w14:paraId="0C840DF8"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1.5. Znění obchodních podmínek může prodávající měnit či doplňovat. Tímto ustanovením nejsou dotčena práva a povinnosti vzniklá po dobu účinnosti předchozího znění obchodních podmínek.</w:t>
      </w:r>
    </w:p>
    <w:p w14:paraId="4118942C" w14:textId="77777777" w:rsidR="008F2735" w:rsidRPr="00DB4ABD" w:rsidRDefault="008F2735" w:rsidP="005A5B3B">
      <w:pPr>
        <w:shd w:val="clear" w:color="auto" w:fill="FFFFFF"/>
        <w:spacing w:before="975" w:after="300" w:line="300" w:lineRule="atLeast"/>
        <w:jc w:val="both"/>
        <w:textAlignment w:val="baseline"/>
        <w:outlineLvl w:val="3"/>
        <w:rPr>
          <w:rFonts w:ascii="Arial" w:eastAsia="Times New Roman" w:hAnsi="Arial" w:cs="Arial"/>
          <w:color w:val="EA5B0C"/>
          <w:sz w:val="27"/>
          <w:szCs w:val="27"/>
          <w:lang w:eastAsia="cs-CZ"/>
        </w:rPr>
      </w:pPr>
      <w:r w:rsidRPr="00DB4ABD">
        <w:rPr>
          <w:rFonts w:ascii="Arial" w:eastAsia="Times New Roman" w:hAnsi="Arial" w:cs="Arial"/>
          <w:color w:val="EA5B0C"/>
          <w:sz w:val="27"/>
          <w:szCs w:val="27"/>
          <w:lang w:eastAsia="cs-CZ"/>
        </w:rPr>
        <w:t xml:space="preserve">2. </w:t>
      </w:r>
      <w:r w:rsidR="004E36FE">
        <w:rPr>
          <w:rFonts w:ascii="Arial" w:eastAsia="Times New Roman" w:hAnsi="Arial" w:cs="Arial"/>
          <w:color w:val="EA5B0C"/>
          <w:sz w:val="27"/>
          <w:szCs w:val="27"/>
          <w:lang w:eastAsia="cs-CZ"/>
        </w:rPr>
        <w:t>OBJEDNÁVÁNÍ ZBOŽÍ</w:t>
      </w:r>
    </w:p>
    <w:p w14:paraId="66F934D9" w14:textId="77777777" w:rsidR="008F2735" w:rsidRPr="00DB4ABD" w:rsidRDefault="008F2735" w:rsidP="005A5B3B">
      <w:pPr>
        <w:shd w:val="clear" w:color="auto" w:fill="FFFFFF"/>
        <w:spacing w:after="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 xml:space="preserve">2.1. </w:t>
      </w:r>
      <w:r w:rsidR="004E36FE">
        <w:rPr>
          <w:rFonts w:ascii="Arial" w:eastAsia="Times New Roman" w:hAnsi="Arial" w:cs="Arial"/>
          <w:color w:val="2F2C2B"/>
          <w:sz w:val="24"/>
          <w:szCs w:val="24"/>
          <w:lang w:eastAsia="cs-CZ"/>
        </w:rPr>
        <w:t>Kupujícímu</w:t>
      </w:r>
      <w:r w:rsidRPr="00DB4ABD">
        <w:rPr>
          <w:rFonts w:ascii="Arial" w:eastAsia="Times New Roman" w:hAnsi="Arial" w:cs="Arial"/>
          <w:color w:val="2F2C2B"/>
          <w:sz w:val="24"/>
          <w:szCs w:val="24"/>
          <w:lang w:eastAsia="cs-CZ"/>
        </w:rPr>
        <w:t xml:space="preserve"> může provádět objednávání zboží přímo z webového rozhraní obchodu.</w:t>
      </w:r>
    </w:p>
    <w:p w14:paraId="016D5302"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 xml:space="preserve">2.2. </w:t>
      </w:r>
      <w:r w:rsidR="004E36FE">
        <w:rPr>
          <w:rFonts w:ascii="Arial" w:eastAsia="Times New Roman" w:hAnsi="Arial" w:cs="Arial"/>
          <w:color w:val="2F2C2B"/>
          <w:sz w:val="24"/>
          <w:szCs w:val="24"/>
          <w:lang w:eastAsia="cs-CZ"/>
        </w:rPr>
        <w:t>P</w:t>
      </w:r>
      <w:r w:rsidRPr="00DB4ABD">
        <w:rPr>
          <w:rFonts w:ascii="Arial" w:eastAsia="Times New Roman" w:hAnsi="Arial" w:cs="Arial"/>
          <w:color w:val="2F2C2B"/>
          <w:sz w:val="24"/>
          <w:szCs w:val="24"/>
          <w:lang w:eastAsia="cs-CZ"/>
        </w:rPr>
        <w:t>ři objednávání zboží je kupující povinen uvádět správně a pravdivě všechny údaje. Údaje uvedené kupujícím při objednávání zboží jsou prodávajícím považovány za správné.</w:t>
      </w:r>
    </w:p>
    <w:p w14:paraId="5A1635F6" w14:textId="77777777" w:rsidR="008F2735" w:rsidRPr="00DB4ABD" w:rsidRDefault="008F2735" w:rsidP="005A5B3B">
      <w:pPr>
        <w:shd w:val="clear" w:color="auto" w:fill="FFFFFF"/>
        <w:spacing w:before="975" w:after="300" w:line="300" w:lineRule="atLeast"/>
        <w:jc w:val="both"/>
        <w:textAlignment w:val="baseline"/>
        <w:outlineLvl w:val="3"/>
        <w:rPr>
          <w:rFonts w:ascii="Arial" w:eastAsia="Times New Roman" w:hAnsi="Arial" w:cs="Arial"/>
          <w:color w:val="EA5B0C"/>
          <w:sz w:val="27"/>
          <w:szCs w:val="27"/>
          <w:lang w:eastAsia="cs-CZ"/>
        </w:rPr>
      </w:pPr>
      <w:r w:rsidRPr="00DB4ABD">
        <w:rPr>
          <w:rFonts w:ascii="Arial" w:eastAsia="Times New Roman" w:hAnsi="Arial" w:cs="Arial"/>
          <w:color w:val="EA5B0C"/>
          <w:sz w:val="27"/>
          <w:szCs w:val="27"/>
          <w:lang w:eastAsia="cs-CZ"/>
        </w:rPr>
        <w:t>3. UZAVŘENÍ KUPNÍ SMLOUVY</w:t>
      </w:r>
    </w:p>
    <w:p w14:paraId="21210E17"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3.1. Veškerá prezentace zboží umístěná ve webovém rozhraní obchodu je informativního charakteru a prodávající není povinen uzavřít kupní smlouvu ohledně tohoto zboží. Ustanovení § 1732 odst. 2 občanského zákoníku se nepoužije.</w:t>
      </w:r>
    </w:p>
    <w:p w14:paraId="0C2640A1"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3.2. 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14:paraId="328A23C6"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14:paraId="788B411D"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lastRenderedPageBreak/>
        <w:t>3.4. Pro objednání zboží vyplní kupující objednávkový formulář ve webovém rozhraní obchodu. Objednávkový formulář obsahuje zejména informace o:</w:t>
      </w:r>
    </w:p>
    <w:p w14:paraId="114DDBBE" w14:textId="77777777" w:rsidR="008F2735" w:rsidRPr="00DB4ABD" w:rsidRDefault="008F2735" w:rsidP="004E36FE">
      <w:pPr>
        <w:shd w:val="clear" w:color="auto" w:fill="FFFFFF"/>
        <w:spacing w:before="240" w:after="300" w:line="374" w:lineRule="atLeast"/>
        <w:ind w:left="708"/>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 xml:space="preserve">3.4.1. </w:t>
      </w:r>
      <w:proofErr w:type="gramStart"/>
      <w:r w:rsidRPr="00DB4ABD">
        <w:rPr>
          <w:rFonts w:ascii="Arial" w:eastAsia="Times New Roman" w:hAnsi="Arial" w:cs="Arial"/>
          <w:color w:val="2F2C2B"/>
          <w:sz w:val="24"/>
          <w:szCs w:val="24"/>
          <w:lang w:eastAsia="cs-CZ"/>
        </w:rPr>
        <w:t>objednávaném</w:t>
      </w:r>
      <w:proofErr w:type="gramEnd"/>
      <w:r w:rsidRPr="00DB4ABD">
        <w:rPr>
          <w:rFonts w:ascii="Arial" w:eastAsia="Times New Roman" w:hAnsi="Arial" w:cs="Arial"/>
          <w:color w:val="2F2C2B"/>
          <w:sz w:val="24"/>
          <w:szCs w:val="24"/>
          <w:lang w:eastAsia="cs-CZ"/>
        </w:rPr>
        <w:t xml:space="preserve"> zboží (objednávané zboží „vloží“ kupující do elektronického nákupního košíku webového rozhraní obchodu),</w:t>
      </w:r>
    </w:p>
    <w:p w14:paraId="72F3B235" w14:textId="77777777" w:rsidR="008F2735" w:rsidRPr="00DB4ABD" w:rsidRDefault="008F2735" w:rsidP="004E36FE">
      <w:pPr>
        <w:shd w:val="clear" w:color="auto" w:fill="FFFFFF"/>
        <w:spacing w:before="240" w:after="300" w:line="374" w:lineRule="atLeast"/>
        <w:ind w:left="708"/>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3.4.2. způsobu úhrady kupní ceny zboží, údaje o požadovaném způsobu doručení objednávaného zboží a</w:t>
      </w:r>
    </w:p>
    <w:p w14:paraId="0A087F36" w14:textId="77777777" w:rsidR="008F2735" w:rsidRDefault="008F2735" w:rsidP="004E36FE">
      <w:pPr>
        <w:shd w:val="clear" w:color="auto" w:fill="FFFFFF"/>
        <w:spacing w:after="0" w:line="374" w:lineRule="atLeast"/>
        <w:ind w:left="708"/>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3.4.3. informace o nákladech spojených s dodáním zboží (dále společně jen jako „</w:t>
      </w:r>
      <w:r w:rsidRPr="00DB4ABD">
        <w:rPr>
          <w:rFonts w:ascii="Arial" w:eastAsia="Times New Roman" w:hAnsi="Arial" w:cs="Arial"/>
          <w:b/>
          <w:bCs/>
          <w:color w:val="000000"/>
          <w:sz w:val="24"/>
          <w:szCs w:val="24"/>
          <w:bdr w:val="none" w:sz="0" w:space="0" w:color="auto" w:frame="1"/>
          <w:lang w:eastAsia="cs-CZ"/>
        </w:rPr>
        <w:t>objednávka</w:t>
      </w:r>
      <w:r w:rsidRPr="00DB4ABD">
        <w:rPr>
          <w:rFonts w:ascii="Arial" w:eastAsia="Times New Roman" w:hAnsi="Arial" w:cs="Arial"/>
          <w:color w:val="2F2C2B"/>
          <w:sz w:val="24"/>
          <w:szCs w:val="24"/>
          <w:lang w:eastAsia="cs-CZ"/>
        </w:rPr>
        <w:t>“).</w:t>
      </w:r>
    </w:p>
    <w:p w14:paraId="45C6DD56" w14:textId="77777777" w:rsidR="00930E00" w:rsidRDefault="00930E00" w:rsidP="004E36FE">
      <w:pPr>
        <w:shd w:val="clear" w:color="auto" w:fill="FFFFFF"/>
        <w:spacing w:after="0" w:line="374" w:lineRule="atLeast"/>
        <w:ind w:left="708"/>
        <w:jc w:val="both"/>
        <w:textAlignment w:val="baseline"/>
        <w:rPr>
          <w:rFonts w:ascii="Arial" w:eastAsia="Times New Roman" w:hAnsi="Arial" w:cs="Arial"/>
          <w:color w:val="2F2C2B"/>
          <w:sz w:val="24"/>
          <w:szCs w:val="24"/>
          <w:lang w:eastAsia="cs-CZ"/>
        </w:rPr>
      </w:pPr>
    </w:p>
    <w:p w14:paraId="70FACBB2" w14:textId="77777777" w:rsidR="008F2735" w:rsidRPr="00DB4ABD" w:rsidRDefault="008F2735" w:rsidP="005A5B3B">
      <w:pPr>
        <w:shd w:val="clear" w:color="auto" w:fill="FFFFFF"/>
        <w:spacing w:after="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w:t>
      </w:r>
      <w:r w:rsidRPr="00DB4ABD">
        <w:rPr>
          <w:rFonts w:ascii="Arial" w:eastAsia="Times New Roman" w:hAnsi="Arial" w:cs="Arial"/>
          <w:b/>
          <w:bCs/>
          <w:color w:val="2F2C2B"/>
          <w:sz w:val="24"/>
          <w:szCs w:val="24"/>
          <w:lang w:eastAsia="cs-CZ"/>
        </w:rPr>
        <w:t>Dokončit objednávku</w:t>
      </w:r>
      <w:r w:rsidRPr="00DB4ABD">
        <w:rPr>
          <w:rFonts w:ascii="Arial" w:eastAsia="Times New Roman" w:hAnsi="Arial" w:cs="Arial"/>
          <w:color w:val="2F2C2B"/>
          <w:sz w:val="24"/>
          <w:szCs w:val="24"/>
          <w:lang w:eastAsia="cs-CZ"/>
        </w:rPr>
        <w:t>“.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w:t>
      </w:r>
      <w:r w:rsidRPr="00DB4ABD">
        <w:rPr>
          <w:rFonts w:ascii="Arial" w:eastAsia="Times New Roman" w:hAnsi="Arial" w:cs="Arial"/>
          <w:b/>
          <w:bCs/>
          <w:color w:val="000000"/>
          <w:sz w:val="24"/>
          <w:szCs w:val="24"/>
          <w:bdr w:val="none" w:sz="0" w:space="0" w:color="auto" w:frame="1"/>
          <w:lang w:eastAsia="cs-CZ"/>
        </w:rPr>
        <w:t>elektronická adresa kupujícího</w:t>
      </w:r>
      <w:r w:rsidRPr="00DB4ABD">
        <w:rPr>
          <w:rFonts w:ascii="Arial" w:eastAsia="Times New Roman" w:hAnsi="Arial" w:cs="Arial"/>
          <w:color w:val="2F2C2B"/>
          <w:sz w:val="24"/>
          <w:szCs w:val="24"/>
          <w:lang w:eastAsia="cs-CZ"/>
        </w:rPr>
        <w:t>“).</w:t>
      </w:r>
    </w:p>
    <w:p w14:paraId="60656439"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3.6. Prodávající je vždy oprávněn v závislosti na charakteru objednávky (množství zboží, výše kupní ceny, předpokládané náklady na dopravu) požádat kupujícího o dodatečné potvrzení objednávky (například písemně či telefonicky).</w:t>
      </w:r>
    </w:p>
    <w:p w14:paraId="2CC2D984"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3.7. Smluvní vztah mezi prodávajícím a kupujícím vzniká doručením přijetí objednávky (akceptací), jež je prodávajícím zasláno kupujícímu elektronickou poštou, a to na adresu elektronické pošty kupujícího.</w:t>
      </w:r>
    </w:p>
    <w:p w14:paraId="4A1F6BA1" w14:textId="77777777" w:rsidR="008F2735"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14:paraId="76F927BC" w14:textId="414AC16D" w:rsidR="00930E00" w:rsidRPr="00FA30F6" w:rsidRDefault="0061664C" w:rsidP="00930E00">
      <w:pPr>
        <w:shd w:val="clear" w:color="auto" w:fill="FFFFFF"/>
        <w:spacing w:after="0" w:line="374" w:lineRule="atLeast"/>
        <w:jc w:val="both"/>
        <w:textAlignment w:val="baseline"/>
        <w:rPr>
          <w:rFonts w:ascii="Arial" w:eastAsia="Times New Roman" w:hAnsi="Arial" w:cs="Arial"/>
          <w:color w:val="2F2C2B"/>
          <w:sz w:val="24"/>
          <w:szCs w:val="24"/>
          <w:lang w:eastAsia="cs-CZ"/>
        </w:rPr>
      </w:pPr>
      <w:r w:rsidRPr="00FA30F6">
        <w:rPr>
          <w:rFonts w:ascii="Arial" w:hAnsi="Arial" w:cs="Arial"/>
          <w:color w:val="25201C"/>
          <w:sz w:val="24"/>
          <w:szCs w:val="24"/>
          <w:shd w:val="clear" w:color="auto" w:fill="FFFFFF"/>
        </w:rPr>
        <w:t>3.9.</w:t>
      </w:r>
      <w:r w:rsidR="00FA30F6" w:rsidRPr="00FA30F6">
        <w:rPr>
          <w:rFonts w:ascii="Arial" w:hAnsi="Arial" w:cs="Arial"/>
          <w:color w:val="25201C"/>
          <w:sz w:val="24"/>
          <w:szCs w:val="24"/>
          <w:shd w:val="clear" w:color="auto" w:fill="FFFFFF"/>
        </w:rPr>
        <w:t xml:space="preserve"> </w:t>
      </w:r>
      <w:r w:rsidR="00930E00" w:rsidRPr="00FA30F6">
        <w:rPr>
          <w:rFonts w:ascii="Arial" w:hAnsi="Arial" w:cs="Arial"/>
          <w:color w:val="25201C"/>
          <w:sz w:val="24"/>
          <w:szCs w:val="24"/>
          <w:shd w:val="clear" w:color="auto" w:fill="FFFFFF"/>
        </w:rPr>
        <w:t>Nákup online kurzu probíhá na základě Kupní smlouvy uzavírané mezi Prodávajícím a Kupujícím.</w:t>
      </w:r>
      <w:r w:rsidR="00930E00" w:rsidRPr="00FA30F6">
        <w:rPr>
          <w:rFonts w:ascii="Arial" w:hAnsi="Arial" w:cs="Arial"/>
          <w:sz w:val="24"/>
          <w:szCs w:val="24"/>
        </w:rPr>
        <w:t xml:space="preserve"> </w:t>
      </w:r>
    </w:p>
    <w:p w14:paraId="39E38F03" w14:textId="5D7E49EA" w:rsidR="00930E00" w:rsidRPr="00487AAC" w:rsidRDefault="00930E00" w:rsidP="00930E00">
      <w:pPr>
        <w:shd w:val="clear" w:color="auto" w:fill="FFFFFF"/>
        <w:spacing w:after="0" w:line="374" w:lineRule="atLeast"/>
        <w:jc w:val="both"/>
        <w:textAlignment w:val="baseline"/>
        <w:rPr>
          <w:rFonts w:ascii="Arial" w:eastAsia="Times New Roman" w:hAnsi="Arial" w:cs="Arial"/>
          <w:color w:val="2F2C2B"/>
          <w:sz w:val="24"/>
          <w:szCs w:val="24"/>
          <w:lang w:eastAsia="cs-CZ"/>
        </w:rPr>
      </w:pPr>
      <w:r w:rsidRPr="00487AAC">
        <w:rPr>
          <w:rFonts w:ascii="Arial" w:eastAsia="Times New Roman" w:hAnsi="Arial" w:cs="Arial"/>
          <w:color w:val="2F2C2B"/>
          <w:sz w:val="24"/>
          <w:szCs w:val="24"/>
          <w:lang w:eastAsia="cs-CZ"/>
        </w:rPr>
        <w:lastRenderedPageBreak/>
        <w:t xml:space="preserve">Pro objednání online kurzu, přes webové rozhraní slouží </w:t>
      </w:r>
      <w:r w:rsidRPr="00487AAC">
        <w:rPr>
          <w:rFonts w:ascii="Arial" w:eastAsia="Times New Roman" w:hAnsi="Arial" w:cs="Arial"/>
          <w:color w:val="2F2C2B"/>
          <w:sz w:val="24"/>
          <w:szCs w:val="24"/>
          <w:u w:val="single"/>
          <w:lang w:eastAsia="cs-CZ"/>
        </w:rPr>
        <w:t>objednávkový formulář</w:t>
      </w:r>
      <w:r w:rsidRPr="00487AAC">
        <w:rPr>
          <w:rFonts w:ascii="Arial" w:eastAsia="Times New Roman" w:hAnsi="Arial" w:cs="Arial"/>
          <w:color w:val="2F2C2B"/>
          <w:sz w:val="24"/>
          <w:szCs w:val="24"/>
          <w:lang w:eastAsia="cs-CZ"/>
        </w:rPr>
        <w:t xml:space="preserve"> obsahující jméno, příjmení nebo firmu, adresu, email, telefonní číslo, u podnikatelů IČ, DIČ a způsob úhrady.</w:t>
      </w:r>
    </w:p>
    <w:p w14:paraId="69F24698" w14:textId="77777777" w:rsidR="00930E00" w:rsidRPr="00FA30F6" w:rsidRDefault="00930E00" w:rsidP="00930E00">
      <w:pPr>
        <w:shd w:val="clear" w:color="auto" w:fill="FFFFFF"/>
        <w:spacing w:after="0" w:line="374" w:lineRule="atLeast"/>
        <w:jc w:val="both"/>
        <w:textAlignment w:val="baseline"/>
        <w:rPr>
          <w:rFonts w:ascii="Arial" w:eastAsia="Times New Roman" w:hAnsi="Arial" w:cs="Arial"/>
          <w:color w:val="2F2C2B"/>
          <w:sz w:val="24"/>
          <w:szCs w:val="24"/>
          <w:highlight w:val="cyan"/>
          <w:lang w:eastAsia="cs-CZ"/>
        </w:rPr>
      </w:pPr>
    </w:p>
    <w:p w14:paraId="0E8B33A0" w14:textId="1243CD1E" w:rsidR="00930E00" w:rsidRPr="00487AAC" w:rsidRDefault="00930E00" w:rsidP="00930E00">
      <w:pPr>
        <w:shd w:val="clear" w:color="auto" w:fill="FFFFFF"/>
        <w:spacing w:after="0" w:line="374" w:lineRule="atLeast"/>
        <w:jc w:val="both"/>
        <w:textAlignment w:val="baseline"/>
        <w:rPr>
          <w:rFonts w:ascii="Arial" w:eastAsia="Times New Roman" w:hAnsi="Arial" w:cs="Arial"/>
          <w:color w:val="2F2C2B"/>
          <w:sz w:val="24"/>
          <w:szCs w:val="24"/>
          <w:lang w:eastAsia="cs-CZ"/>
        </w:rPr>
      </w:pPr>
      <w:r w:rsidRPr="00487AAC">
        <w:rPr>
          <w:rFonts w:ascii="Arial" w:eastAsia="Times New Roman" w:hAnsi="Arial" w:cs="Arial"/>
          <w:color w:val="2F2C2B"/>
          <w:sz w:val="24"/>
          <w:szCs w:val="24"/>
          <w:lang w:eastAsia="cs-CZ"/>
        </w:rPr>
        <w:t>​ Objednávk</w:t>
      </w:r>
      <w:r w:rsidR="00096250" w:rsidRPr="00487AAC">
        <w:rPr>
          <w:rFonts w:ascii="Arial" w:eastAsia="Times New Roman" w:hAnsi="Arial" w:cs="Arial"/>
          <w:color w:val="2F2C2B"/>
          <w:sz w:val="24"/>
          <w:szCs w:val="24"/>
          <w:lang w:eastAsia="cs-CZ"/>
        </w:rPr>
        <w:t>a</w:t>
      </w:r>
      <w:r w:rsidRPr="00487AAC">
        <w:rPr>
          <w:rFonts w:ascii="Arial" w:eastAsia="Times New Roman" w:hAnsi="Arial" w:cs="Arial"/>
          <w:color w:val="2F2C2B"/>
          <w:sz w:val="24"/>
          <w:szCs w:val="24"/>
          <w:lang w:eastAsia="cs-CZ"/>
        </w:rPr>
        <w:t xml:space="preserve"> je odeslána kliknutím na tlačítko „Odeslat“.</w:t>
      </w:r>
    </w:p>
    <w:p w14:paraId="0D484503" w14:textId="77777777" w:rsidR="00930E00" w:rsidRPr="00487AAC" w:rsidRDefault="00930E00" w:rsidP="00930E00">
      <w:pPr>
        <w:shd w:val="clear" w:color="auto" w:fill="FFFFFF"/>
        <w:spacing w:after="0" w:line="374" w:lineRule="atLeast"/>
        <w:jc w:val="both"/>
        <w:textAlignment w:val="baseline"/>
        <w:rPr>
          <w:rFonts w:ascii="Arial" w:eastAsia="Times New Roman" w:hAnsi="Arial" w:cs="Arial"/>
          <w:color w:val="2F2C2B"/>
          <w:sz w:val="24"/>
          <w:szCs w:val="24"/>
          <w:lang w:eastAsia="cs-CZ"/>
        </w:rPr>
      </w:pPr>
    </w:p>
    <w:p w14:paraId="288C4D4C" w14:textId="2E7F687C" w:rsidR="00930E00" w:rsidRPr="00487AAC" w:rsidRDefault="00930E00" w:rsidP="00930E00">
      <w:pPr>
        <w:shd w:val="clear" w:color="auto" w:fill="FFFFFF"/>
        <w:spacing w:after="0" w:line="374" w:lineRule="atLeast"/>
        <w:jc w:val="both"/>
        <w:textAlignment w:val="baseline"/>
        <w:rPr>
          <w:rFonts w:ascii="Arial" w:eastAsia="Times New Roman" w:hAnsi="Arial" w:cs="Arial"/>
          <w:color w:val="2F2C2B"/>
          <w:sz w:val="24"/>
          <w:szCs w:val="24"/>
          <w:lang w:eastAsia="cs-CZ"/>
        </w:rPr>
      </w:pPr>
      <w:r w:rsidRPr="00487AAC">
        <w:rPr>
          <w:rFonts w:ascii="Arial" w:eastAsia="Times New Roman" w:hAnsi="Arial" w:cs="Arial"/>
          <w:color w:val="2F2C2B"/>
          <w:sz w:val="24"/>
          <w:szCs w:val="24"/>
          <w:lang w:eastAsia="cs-CZ"/>
        </w:rPr>
        <w:t>​</w:t>
      </w:r>
      <w:r w:rsidR="00AD7867" w:rsidRPr="00487AAC">
        <w:rPr>
          <w:rFonts w:ascii="Arial" w:eastAsia="Times New Roman" w:hAnsi="Arial" w:cs="Arial"/>
          <w:color w:val="2F2C2B"/>
          <w:sz w:val="24"/>
          <w:szCs w:val="24"/>
          <w:lang w:eastAsia="cs-CZ"/>
        </w:rPr>
        <w:t xml:space="preserve">3.10. </w:t>
      </w:r>
      <w:r w:rsidRPr="00487AAC">
        <w:rPr>
          <w:rFonts w:ascii="Arial" w:eastAsia="Times New Roman" w:hAnsi="Arial" w:cs="Arial"/>
          <w:color w:val="2F2C2B"/>
          <w:sz w:val="24"/>
          <w:szCs w:val="24"/>
          <w:lang w:eastAsia="cs-CZ"/>
        </w:rPr>
        <w:t>O obdržení objednávky je spotřebitel informován mailem zaslaným na elektronickou adresu, která byla zadána v objednávce. Informace o obdržení objednávky je zasílána automaticky. Do okamžiku doručení potvrzení o přijetí objednávky je</w:t>
      </w:r>
      <w:r w:rsidR="00DB6955" w:rsidRPr="00487AAC">
        <w:rPr>
          <w:rFonts w:ascii="Arial" w:eastAsia="Times New Roman" w:hAnsi="Arial" w:cs="Arial"/>
          <w:color w:val="2F2C2B"/>
          <w:sz w:val="24"/>
          <w:szCs w:val="24"/>
          <w:lang w:eastAsia="cs-CZ"/>
        </w:rPr>
        <w:t xml:space="preserve"> možné telefonicky nebo mailem </w:t>
      </w:r>
      <w:r w:rsidRPr="00487AAC">
        <w:rPr>
          <w:rFonts w:ascii="Arial" w:eastAsia="Times New Roman" w:hAnsi="Arial" w:cs="Arial"/>
          <w:color w:val="2F2C2B"/>
          <w:sz w:val="24"/>
          <w:szCs w:val="24"/>
          <w:lang w:eastAsia="cs-CZ"/>
        </w:rPr>
        <w:t xml:space="preserve">objednávku zrušit. Doručením potvrzení o přijetí objednávky na </w:t>
      </w:r>
      <w:r w:rsidR="007B5CF5" w:rsidRPr="00487AAC">
        <w:rPr>
          <w:rFonts w:ascii="Arial" w:eastAsia="Times New Roman" w:hAnsi="Arial" w:cs="Arial"/>
          <w:color w:val="2F2C2B"/>
          <w:sz w:val="24"/>
          <w:szCs w:val="24"/>
          <w:lang w:eastAsia="cs-CZ"/>
        </w:rPr>
        <w:t>zadanou</w:t>
      </w:r>
      <w:r w:rsidRPr="00487AAC">
        <w:rPr>
          <w:rFonts w:ascii="Arial" w:eastAsia="Times New Roman" w:hAnsi="Arial" w:cs="Arial"/>
          <w:color w:val="2F2C2B"/>
          <w:sz w:val="24"/>
          <w:szCs w:val="24"/>
          <w:lang w:eastAsia="cs-CZ"/>
        </w:rPr>
        <w:t xml:space="preserve"> elektronickou adresu uvedenou v objednávce je Kupní smlouva uzavřena.</w:t>
      </w:r>
    </w:p>
    <w:p w14:paraId="7037A4BA" w14:textId="77777777" w:rsidR="007B5CF5" w:rsidRPr="00487AAC" w:rsidRDefault="007B5CF5" w:rsidP="00930E00">
      <w:pPr>
        <w:shd w:val="clear" w:color="auto" w:fill="FFFFFF"/>
        <w:spacing w:after="0" w:line="374" w:lineRule="atLeast"/>
        <w:jc w:val="both"/>
        <w:textAlignment w:val="baseline"/>
        <w:rPr>
          <w:rFonts w:ascii="Arial" w:eastAsia="Times New Roman" w:hAnsi="Arial" w:cs="Arial"/>
          <w:color w:val="2F2C2B"/>
          <w:sz w:val="24"/>
          <w:szCs w:val="24"/>
          <w:lang w:eastAsia="cs-CZ"/>
        </w:rPr>
      </w:pPr>
    </w:p>
    <w:p w14:paraId="297E21D8" w14:textId="77777777" w:rsidR="00930E00" w:rsidRPr="00487AAC" w:rsidRDefault="00930E00" w:rsidP="00930E00">
      <w:pPr>
        <w:shd w:val="clear" w:color="auto" w:fill="FFFFFF"/>
        <w:spacing w:after="0" w:line="374" w:lineRule="atLeast"/>
        <w:jc w:val="both"/>
        <w:textAlignment w:val="baseline"/>
        <w:rPr>
          <w:rFonts w:ascii="Arial" w:eastAsia="Times New Roman" w:hAnsi="Arial" w:cs="Arial"/>
          <w:color w:val="2F2C2B"/>
          <w:sz w:val="24"/>
          <w:szCs w:val="24"/>
          <w:lang w:eastAsia="cs-CZ"/>
        </w:rPr>
      </w:pPr>
    </w:p>
    <w:p w14:paraId="3DB690AB" w14:textId="12AC2840" w:rsidR="00F05309" w:rsidRPr="00FA30F6" w:rsidRDefault="00AD7867" w:rsidP="00487AAC">
      <w:pPr>
        <w:pStyle w:val="l8"/>
        <w:shd w:val="clear" w:color="auto" w:fill="FFFFFF"/>
        <w:spacing w:before="0" w:beforeAutospacing="0" w:after="0" w:afterAutospacing="0" w:line="360" w:lineRule="auto"/>
        <w:jc w:val="both"/>
        <w:rPr>
          <w:rFonts w:ascii="Arial" w:hAnsi="Arial" w:cs="Arial"/>
          <w:color w:val="000000"/>
        </w:rPr>
      </w:pPr>
      <w:r w:rsidRPr="00487AAC">
        <w:rPr>
          <w:rFonts w:ascii="Arial" w:hAnsi="Arial" w:cs="Arial"/>
          <w:color w:val="000000"/>
        </w:rPr>
        <w:t>3.11</w:t>
      </w:r>
      <w:r w:rsidR="007B5CF5" w:rsidRPr="00487AAC">
        <w:rPr>
          <w:rFonts w:ascii="Arial" w:hAnsi="Arial" w:cs="Arial"/>
          <w:color w:val="000000"/>
        </w:rPr>
        <w:t xml:space="preserve">. </w:t>
      </w:r>
      <w:r w:rsidR="00F05309" w:rsidRPr="00487AAC">
        <w:rPr>
          <w:rFonts w:ascii="Arial" w:hAnsi="Arial" w:cs="Arial"/>
          <w:color w:val="000000"/>
        </w:rPr>
        <w:t xml:space="preserve">Spotřebitel nemůže odstoupit od smlouvy o poskytování služeb, včetně služby poskytnutí online kurzu, jestliže byly v plném rozsahu poskytnuty. Spotřebitel uděluje tímto </w:t>
      </w:r>
      <w:r w:rsidRPr="00487AAC">
        <w:rPr>
          <w:rFonts w:ascii="Arial" w:hAnsi="Arial" w:cs="Arial"/>
          <w:color w:val="000000"/>
        </w:rPr>
        <w:t>prodávajícímu</w:t>
      </w:r>
      <w:r w:rsidR="00F05309" w:rsidRPr="00487AAC">
        <w:rPr>
          <w:rFonts w:ascii="Arial" w:hAnsi="Arial" w:cs="Arial"/>
          <w:color w:val="000000"/>
        </w:rPr>
        <w:t xml:space="preserve"> </w:t>
      </w:r>
      <w:r w:rsidRPr="00487AAC">
        <w:rPr>
          <w:rFonts w:ascii="Arial" w:hAnsi="Arial" w:cs="Arial"/>
          <w:color w:val="000000"/>
        </w:rPr>
        <w:t xml:space="preserve">předchozí </w:t>
      </w:r>
      <w:r w:rsidR="00F05309" w:rsidRPr="00487AAC">
        <w:rPr>
          <w:rFonts w:ascii="Arial" w:hAnsi="Arial" w:cs="Arial"/>
          <w:color w:val="000000"/>
        </w:rPr>
        <w:t>souhlas s poskytnutím služby  před uplynutím lhůty pro odstoupení od smlouvy a podnikatel před uzavřením smlouvy upozorňuje  spotřebitele na skutečnost, že poskytnutím plnění zaniká právo odstoupit od smlouvy.</w:t>
      </w:r>
    </w:p>
    <w:p w14:paraId="5775DA52" w14:textId="77777777" w:rsidR="00F05309" w:rsidRDefault="00F05309" w:rsidP="00930E00">
      <w:pPr>
        <w:pStyle w:val="l8"/>
        <w:shd w:val="clear" w:color="auto" w:fill="FFFFFF"/>
        <w:spacing w:before="0" w:beforeAutospacing="0" w:after="0" w:afterAutospacing="0"/>
        <w:jc w:val="both"/>
        <w:rPr>
          <w:rFonts w:ascii="Arial" w:hAnsi="Arial" w:cs="Arial"/>
          <w:color w:val="000000"/>
          <w:sz w:val="20"/>
          <w:szCs w:val="20"/>
        </w:rPr>
      </w:pPr>
    </w:p>
    <w:p w14:paraId="2CB60F8E" w14:textId="361C04D4" w:rsidR="008F2735" w:rsidRPr="00DB4ABD" w:rsidRDefault="008F2735" w:rsidP="005A5B3B">
      <w:pPr>
        <w:shd w:val="clear" w:color="auto" w:fill="FFFFFF"/>
        <w:spacing w:before="975" w:after="300" w:line="300" w:lineRule="atLeast"/>
        <w:jc w:val="both"/>
        <w:textAlignment w:val="baseline"/>
        <w:outlineLvl w:val="3"/>
        <w:rPr>
          <w:rFonts w:ascii="Arial" w:eastAsia="Times New Roman" w:hAnsi="Arial" w:cs="Arial"/>
          <w:color w:val="EA5B0C"/>
          <w:sz w:val="27"/>
          <w:szCs w:val="27"/>
          <w:lang w:eastAsia="cs-CZ"/>
        </w:rPr>
      </w:pPr>
      <w:r w:rsidRPr="00DB4ABD">
        <w:rPr>
          <w:rFonts w:ascii="Arial" w:eastAsia="Times New Roman" w:hAnsi="Arial" w:cs="Arial"/>
          <w:color w:val="EA5B0C"/>
          <w:sz w:val="27"/>
          <w:szCs w:val="27"/>
          <w:lang w:eastAsia="cs-CZ"/>
        </w:rPr>
        <w:t xml:space="preserve"> </w:t>
      </w:r>
      <w:r w:rsidR="00F05309">
        <w:rPr>
          <w:rFonts w:ascii="Arial" w:eastAsia="Times New Roman" w:hAnsi="Arial" w:cs="Arial"/>
          <w:color w:val="EA5B0C"/>
          <w:sz w:val="27"/>
          <w:szCs w:val="27"/>
          <w:lang w:eastAsia="cs-CZ"/>
        </w:rPr>
        <w:t xml:space="preserve">4. </w:t>
      </w:r>
      <w:r w:rsidRPr="00DB4ABD">
        <w:rPr>
          <w:rFonts w:ascii="Arial" w:eastAsia="Times New Roman" w:hAnsi="Arial" w:cs="Arial"/>
          <w:color w:val="EA5B0C"/>
          <w:sz w:val="27"/>
          <w:szCs w:val="27"/>
          <w:lang w:eastAsia="cs-CZ"/>
        </w:rPr>
        <w:t>CENA ZBOŽÍ A PLATEBNÍ PODMÍNKY</w:t>
      </w:r>
    </w:p>
    <w:p w14:paraId="5F7F775A"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4.1. Cenu zboží a případné náklady spojené s dodáním zboží dle kupní smlouvy může kupující uhradit prodávajícímu následujícími způsoby:</w:t>
      </w:r>
    </w:p>
    <w:p w14:paraId="38129D73" w14:textId="3BF6EF90" w:rsidR="008F2735" w:rsidRPr="00487AAC" w:rsidRDefault="008F2735" w:rsidP="00B00BA4">
      <w:pPr>
        <w:pStyle w:val="Odstavecseseznamem"/>
        <w:numPr>
          <w:ilvl w:val="0"/>
          <w:numId w:val="2"/>
        </w:numPr>
        <w:shd w:val="clear" w:color="auto" w:fill="FFFFFF"/>
        <w:spacing w:after="0" w:line="374" w:lineRule="atLeast"/>
        <w:jc w:val="both"/>
        <w:textAlignment w:val="baseline"/>
        <w:rPr>
          <w:rFonts w:ascii="Arial" w:eastAsia="Times New Roman" w:hAnsi="Arial" w:cs="Arial"/>
          <w:color w:val="2F2C2B"/>
          <w:sz w:val="24"/>
          <w:szCs w:val="24"/>
          <w:lang w:eastAsia="cs-CZ"/>
        </w:rPr>
      </w:pPr>
      <w:r w:rsidRPr="00487AAC">
        <w:rPr>
          <w:rFonts w:ascii="Arial" w:eastAsia="Times New Roman" w:hAnsi="Arial" w:cs="Arial"/>
          <w:color w:val="2F2C2B"/>
          <w:sz w:val="24"/>
          <w:szCs w:val="24"/>
          <w:lang w:eastAsia="cs-CZ"/>
        </w:rPr>
        <w:t>v hotovosti v provozovně prodávajícího na adrese </w:t>
      </w:r>
      <w:r w:rsidR="00487AAC" w:rsidRPr="00487AAC">
        <w:rPr>
          <w:rFonts w:ascii="Arial" w:eastAsia="Times New Roman" w:hAnsi="Arial" w:cs="Arial"/>
          <w:b/>
          <w:bCs/>
          <w:color w:val="000000"/>
          <w:sz w:val="24"/>
          <w:szCs w:val="24"/>
          <w:bdr w:val="none" w:sz="0" w:space="0" w:color="auto" w:frame="1"/>
          <w:lang w:eastAsia="cs-CZ"/>
        </w:rPr>
        <w:t>Národní tř. 9, Hodonín</w:t>
      </w:r>
    </w:p>
    <w:p w14:paraId="3D2F11E1" w14:textId="77777777" w:rsidR="008F2735" w:rsidRPr="00B00BA4" w:rsidRDefault="008F2735" w:rsidP="00B00BA4">
      <w:pPr>
        <w:pStyle w:val="Odstavecseseznamem"/>
        <w:numPr>
          <w:ilvl w:val="0"/>
          <w:numId w:val="2"/>
        </w:numPr>
        <w:shd w:val="clear" w:color="auto" w:fill="FFFFFF"/>
        <w:spacing w:after="120" w:line="374" w:lineRule="atLeast"/>
        <w:jc w:val="both"/>
        <w:textAlignment w:val="baseline"/>
        <w:rPr>
          <w:rFonts w:ascii="Arial" w:eastAsia="Times New Roman" w:hAnsi="Arial" w:cs="Arial"/>
          <w:color w:val="2F2C2B"/>
          <w:sz w:val="24"/>
          <w:szCs w:val="24"/>
          <w:lang w:eastAsia="cs-CZ"/>
        </w:rPr>
      </w:pPr>
      <w:r w:rsidRPr="00B00BA4">
        <w:rPr>
          <w:rFonts w:ascii="Arial" w:eastAsia="Times New Roman" w:hAnsi="Arial" w:cs="Arial"/>
          <w:color w:val="2F2C2B"/>
          <w:sz w:val="24"/>
          <w:szCs w:val="24"/>
          <w:lang w:eastAsia="cs-CZ"/>
        </w:rPr>
        <w:t>v hotovosti na dobírku v místě určeném kupujícím v objednávce;</w:t>
      </w:r>
    </w:p>
    <w:p w14:paraId="51CDBB0E" w14:textId="26C7CA7C" w:rsidR="008F2735" w:rsidRPr="00B00BA4" w:rsidRDefault="008F2735" w:rsidP="00B00BA4">
      <w:pPr>
        <w:pStyle w:val="Odstavecseseznamem"/>
        <w:numPr>
          <w:ilvl w:val="0"/>
          <w:numId w:val="2"/>
        </w:numPr>
        <w:shd w:val="clear" w:color="auto" w:fill="FFFFFF"/>
        <w:spacing w:after="0" w:line="374" w:lineRule="atLeast"/>
        <w:jc w:val="both"/>
        <w:textAlignment w:val="baseline"/>
        <w:rPr>
          <w:rFonts w:ascii="Arial" w:eastAsia="Times New Roman" w:hAnsi="Arial" w:cs="Arial"/>
          <w:color w:val="2F2C2B"/>
          <w:sz w:val="24"/>
          <w:szCs w:val="24"/>
          <w:lang w:eastAsia="cs-CZ"/>
        </w:rPr>
      </w:pPr>
      <w:r w:rsidRPr="00B00BA4">
        <w:rPr>
          <w:rFonts w:ascii="Arial" w:eastAsia="Times New Roman" w:hAnsi="Arial" w:cs="Arial"/>
          <w:color w:val="2F2C2B"/>
          <w:sz w:val="24"/>
          <w:szCs w:val="24"/>
          <w:lang w:eastAsia="cs-CZ"/>
        </w:rPr>
        <w:t>bezhotovostně převodem na účet prodávajícího č. </w:t>
      </w:r>
      <w:r w:rsidR="00487AAC">
        <w:rPr>
          <w:rFonts w:ascii="Arial" w:eastAsia="Times New Roman" w:hAnsi="Arial" w:cs="Arial"/>
          <w:b/>
          <w:bCs/>
          <w:color w:val="000000"/>
          <w:sz w:val="24"/>
          <w:szCs w:val="24"/>
          <w:bdr w:val="none" w:sz="0" w:space="0" w:color="auto" w:frame="1"/>
          <w:lang w:eastAsia="cs-CZ"/>
        </w:rPr>
        <w:t>1663080237/0100</w:t>
      </w:r>
      <w:r w:rsidRPr="00B00BA4">
        <w:rPr>
          <w:rFonts w:ascii="Arial" w:eastAsia="Times New Roman" w:hAnsi="Arial" w:cs="Arial"/>
          <w:color w:val="2F2C2B"/>
          <w:sz w:val="24"/>
          <w:szCs w:val="24"/>
          <w:lang w:eastAsia="cs-CZ"/>
        </w:rPr>
        <w:t xml:space="preserve">, vedený u </w:t>
      </w:r>
      <w:r w:rsidR="00487AAC">
        <w:rPr>
          <w:rFonts w:ascii="Arial" w:eastAsia="Times New Roman" w:hAnsi="Arial" w:cs="Arial"/>
          <w:color w:val="2F2C2B"/>
          <w:sz w:val="24"/>
          <w:szCs w:val="24"/>
          <w:lang w:eastAsia="cs-CZ"/>
        </w:rPr>
        <w:t>KB Hodonín</w:t>
      </w:r>
      <w:r w:rsidRPr="00B00BA4">
        <w:rPr>
          <w:rFonts w:ascii="Arial" w:eastAsia="Times New Roman" w:hAnsi="Arial" w:cs="Arial"/>
          <w:color w:val="2F2C2B"/>
          <w:sz w:val="24"/>
          <w:szCs w:val="24"/>
          <w:lang w:eastAsia="cs-CZ"/>
        </w:rPr>
        <w:t> (dále jen „</w:t>
      </w:r>
      <w:r w:rsidRPr="00B00BA4">
        <w:rPr>
          <w:rFonts w:ascii="Arial" w:eastAsia="Times New Roman" w:hAnsi="Arial" w:cs="Arial"/>
          <w:b/>
          <w:bCs/>
          <w:color w:val="000000"/>
          <w:sz w:val="24"/>
          <w:szCs w:val="24"/>
          <w:bdr w:val="none" w:sz="0" w:space="0" w:color="auto" w:frame="1"/>
          <w:lang w:eastAsia="cs-CZ"/>
        </w:rPr>
        <w:t>účet prodávajícího</w:t>
      </w:r>
      <w:r w:rsidRPr="00B00BA4">
        <w:rPr>
          <w:rFonts w:ascii="Arial" w:eastAsia="Times New Roman" w:hAnsi="Arial" w:cs="Arial"/>
          <w:color w:val="2F2C2B"/>
          <w:sz w:val="24"/>
          <w:szCs w:val="24"/>
          <w:lang w:eastAsia="cs-CZ"/>
        </w:rPr>
        <w:t>“);</w:t>
      </w:r>
    </w:p>
    <w:p w14:paraId="75F2E72E"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4.2. Společně s kupní cenou je kupující povinen zaplatit prodávajícímu také náklady spojené s balením a dodáním zboží ve smluvené výši. Není-li uvedeno výslovně jinak, rozumí se dále kupní cenou i náklady spojené s dodáním zboží.</w:t>
      </w:r>
    </w:p>
    <w:p w14:paraId="029BCB6C"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lastRenderedPageBreak/>
        <w:t>4.3. Prodávající nepožaduje od kupujícího zálohu či jinou obdobnou platbu. Tímto není dotčeno ustanovení čl. 4.6 obchodních podmínek ohledně povinnosti uhradit kupní cenu zboží předem.</w:t>
      </w:r>
    </w:p>
    <w:p w14:paraId="2DD79D84" w14:textId="77777777" w:rsidR="008F2735" w:rsidRPr="00E00B37"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4.4. V případě platby v hotovosti či v případě platby na dobírku je kupní cena splatná při převzetí zboží</w:t>
      </w:r>
      <w:r w:rsidRPr="00E00B37">
        <w:rPr>
          <w:rFonts w:ascii="Arial" w:eastAsia="Times New Roman" w:hAnsi="Arial" w:cs="Arial"/>
          <w:color w:val="2F2C2B"/>
          <w:sz w:val="24"/>
          <w:szCs w:val="24"/>
          <w:lang w:eastAsia="cs-CZ"/>
        </w:rPr>
        <w:t xml:space="preserve">. V případě bezhotovostní platby je kupní cena splatná do </w:t>
      </w:r>
      <w:r w:rsidRPr="00AD2BBD">
        <w:rPr>
          <w:rFonts w:ascii="Arial" w:eastAsia="Times New Roman" w:hAnsi="Arial" w:cs="Arial"/>
          <w:bCs/>
          <w:color w:val="2F2C2B"/>
          <w:sz w:val="24"/>
          <w:szCs w:val="24"/>
          <w:lang w:eastAsia="cs-CZ"/>
        </w:rPr>
        <w:t>14 dnů</w:t>
      </w:r>
      <w:r w:rsidRPr="00AD2BBD">
        <w:rPr>
          <w:rFonts w:ascii="Arial" w:eastAsia="Times New Roman" w:hAnsi="Arial" w:cs="Arial"/>
          <w:color w:val="2F2C2B"/>
          <w:sz w:val="24"/>
          <w:szCs w:val="24"/>
          <w:lang w:eastAsia="cs-CZ"/>
        </w:rPr>
        <w:t xml:space="preserve"> </w:t>
      </w:r>
      <w:r w:rsidRPr="00E00B37">
        <w:rPr>
          <w:rFonts w:ascii="Arial" w:eastAsia="Times New Roman" w:hAnsi="Arial" w:cs="Arial"/>
          <w:color w:val="2F2C2B"/>
          <w:sz w:val="24"/>
          <w:szCs w:val="24"/>
          <w:lang w:eastAsia="cs-CZ"/>
        </w:rPr>
        <w:t>od uzavření kupní smlouvy.</w:t>
      </w:r>
    </w:p>
    <w:p w14:paraId="43C29C09"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E00B37">
        <w:rPr>
          <w:rFonts w:ascii="Arial" w:eastAsia="Times New Roman" w:hAnsi="Arial" w:cs="Arial"/>
          <w:color w:val="2F2C2B"/>
          <w:sz w:val="24"/>
          <w:szCs w:val="24"/>
          <w:lang w:eastAsia="cs-CZ"/>
        </w:rPr>
        <w:t>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1BE8CFE7"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14:paraId="4D7C8119"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4.7. Případné slevy z ceny zboží poskytnuté prodávajícím kupujícímu nelze vzájemně kombinovat.</w:t>
      </w:r>
    </w:p>
    <w:p w14:paraId="3C716E0E" w14:textId="4F471240" w:rsidR="008F2735" w:rsidRPr="00DB4ABD" w:rsidRDefault="008F2735" w:rsidP="005A5B3B">
      <w:pPr>
        <w:shd w:val="clear" w:color="auto" w:fill="FFFFFF"/>
        <w:spacing w:after="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 xml:space="preserve">4.8. Je-li to v obchodním styku obvyklé nebo je-li tak stanoveno obecně závaznými právními předpisy, vystaví prodávající ohledně plateb prováděných na základě kupní smlouvy kupujícímu daňový doklad – fakturu. </w:t>
      </w:r>
      <w:r w:rsidRPr="00E00B37">
        <w:rPr>
          <w:rFonts w:ascii="Arial" w:eastAsia="Times New Roman" w:hAnsi="Arial" w:cs="Arial"/>
          <w:color w:val="2F2C2B"/>
          <w:sz w:val="24"/>
          <w:szCs w:val="24"/>
          <w:lang w:eastAsia="cs-CZ"/>
        </w:rPr>
        <w:t>Prodávající </w:t>
      </w:r>
      <w:r w:rsidRPr="00EE237F">
        <w:rPr>
          <w:rFonts w:ascii="Arial" w:eastAsia="Times New Roman" w:hAnsi="Arial" w:cs="Arial"/>
          <w:bCs/>
          <w:color w:val="000000"/>
          <w:sz w:val="24"/>
          <w:szCs w:val="24"/>
          <w:bdr w:val="none" w:sz="0" w:space="0" w:color="auto" w:frame="1"/>
          <w:lang w:eastAsia="cs-CZ"/>
        </w:rPr>
        <w:t>je</w:t>
      </w:r>
      <w:r w:rsidR="00E00B37" w:rsidRPr="00E00B37">
        <w:rPr>
          <w:rFonts w:ascii="Arial" w:eastAsia="Times New Roman" w:hAnsi="Arial" w:cs="Arial"/>
          <w:color w:val="2F2C2B"/>
          <w:sz w:val="24"/>
          <w:szCs w:val="24"/>
          <w:lang w:eastAsia="cs-CZ"/>
        </w:rPr>
        <w:t xml:space="preserve"> </w:t>
      </w:r>
      <w:r w:rsidRPr="00E00B37">
        <w:rPr>
          <w:rFonts w:ascii="Arial" w:eastAsia="Times New Roman" w:hAnsi="Arial" w:cs="Arial"/>
          <w:color w:val="2F2C2B"/>
          <w:sz w:val="24"/>
          <w:szCs w:val="24"/>
          <w:lang w:eastAsia="cs-CZ"/>
        </w:rPr>
        <w:t>plátcem daně z přidané hodnoty. Daňový doklad – fakturu vystaví prodávající ku</w:t>
      </w:r>
      <w:r w:rsidRPr="00DB4ABD">
        <w:rPr>
          <w:rFonts w:ascii="Arial" w:eastAsia="Times New Roman" w:hAnsi="Arial" w:cs="Arial"/>
          <w:color w:val="2F2C2B"/>
          <w:sz w:val="24"/>
          <w:szCs w:val="24"/>
          <w:lang w:eastAsia="cs-CZ"/>
        </w:rPr>
        <w:t>pujícímu po uhrazení ceny zboží a zašle jej v elektronické podobě na elektronickou adresu kupujícího.</w:t>
      </w:r>
    </w:p>
    <w:p w14:paraId="6697DDFC"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4.9. Podle zákona o evidenci tržeb je prodávající povinen vystavit kupujícímu účtenku. Zároveň je povinen zaevidovat přijatou tržbu u správce daně online; v případě technického výpadku pak nejpozději do 48 hodin.</w:t>
      </w:r>
    </w:p>
    <w:p w14:paraId="6B2BF0A6" w14:textId="77777777" w:rsidR="008F2735" w:rsidRPr="00DB4ABD" w:rsidRDefault="008F2735" w:rsidP="005A5B3B">
      <w:pPr>
        <w:shd w:val="clear" w:color="auto" w:fill="FFFFFF"/>
        <w:spacing w:before="975" w:after="300" w:line="300" w:lineRule="atLeast"/>
        <w:jc w:val="both"/>
        <w:textAlignment w:val="baseline"/>
        <w:outlineLvl w:val="3"/>
        <w:rPr>
          <w:rFonts w:ascii="Arial" w:eastAsia="Times New Roman" w:hAnsi="Arial" w:cs="Arial"/>
          <w:color w:val="EA5B0C"/>
          <w:sz w:val="27"/>
          <w:szCs w:val="27"/>
          <w:lang w:eastAsia="cs-CZ"/>
        </w:rPr>
      </w:pPr>
      <w:r w:rsidRPr="00DB4ABD">
        <w:rPr>
          <w:rFonts w:ascii="Arial" w:eastAsia="Times New Roman" w:hAnsi="Arial" w:cs="Arial"/>
          <w:color w:val="EA5B0C"/>
          <w:sz w:val="27"/>
          <w:szCs w:val="27"/>
          <w:lang w:eastAsia="cs-CZ"/>
        </w:rPr>
        <w:t>5. ODSTOUPENÍ OD KUPNÍ SMLOUVY</w:t>
      </w:r>
    </w:p>
    <w:p w14:paraId="0FBC03EC"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 xml:space="preserve">5.1.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w:t>
      </w:r>
      <w:r w:rsidRPr="00DB4ABD">
        <w:rPr>
          <w:rFonts w:ascii="Arial" w:eastAsia="Times New Roman" w:hAnsi="Arial" w:cs="Arial"/>
          <w:color w:val="2F2C2B"/>
          <w:sz w:val="24"/>
          <w:szCs w:val="24"/>
          <w:lang w:eastAsia="cs-CZ"/>
        </w:rPr>
        <w:lastRenderedPageBreak/>
        <w:t>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14:paraId="3AEF32B3" w14:textId="77777777" w:rsidR="008F2735" w:rsidRPr="00DB4ABD" w:rsidRDefault="008F2735" w:rsidP="005A5B3B">
      <w:pPr>
        <w:shd w:val="clear" w:color="auto" w:fill="FFFFFF"/>
        <w:spacing w:after="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5.2. 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využít vzorový formulář poskytovaný prodávajícím, jenž tvoří přílohu obchodních podmínek. Odstoupení od kupní smlouvy může kupující zasílat mimo jiné na adresu provozovny prodávajícího</w:t>
      </w:r>
      <w:r w:rsidR="00D038D6">
        <w:rPr>
          <w:rFonts w:ascii="Arial" w:eastAsia="Times New Roman" w:hAnsi="Arial" w:cs="Arial"/>
          <w:color w:val="2F2C2B"/>
          <w:sz w:val="24"/>
          <w:szCs w:val="24"/>
          <w:lang w:eastAsia="cs-CZ"/>
        </w:rPr>
        <w:t xml:space="preserve"> MAHA STUDIO, Národní tř. 9, 695 01 Hodonín</w:t>
      </w:r>
      <w:r w:rsidRPr="00DB4ABD">
        <w:rPr>
          <w:rFonts w:ascii="Arial" w:eastAsia="Times New Roman" w:hAnsi="Arial" w:cs="Arial"/>
          <w:color w:val="2F2C2B"/>
          <w:sz w:val="24"/>
          <w:szCs w:val="24"/>
          <w:lang w:eastAsia="cs-CZ"/>
        </w:rPr>
        <w:t xml:space="preserve"> </w:t>
      </w:r>
      <w:r w:rsidR="00D038D6">
        <w:rPr>
          <w:rFonts w:ascii="Arial" w:eastAsia="Times New Roman" w:hAnsi="Arial" w:cs="Arial"/>
          <w:color w:val="2F2C2B"/>
          <w:sz w:val="24"/>
          <w:szCs w:val="24"/>
          <w:lang w:eastAsia="cs-CZ"/>
        </w:rPr>
        <w:t xml:space="preserve">či na adresu elektronické pošty </w:t>
      </w:r>
      <w:r w:rsidRPr="00DB4ABD">
        <w:rPr>
          <w:rFonts w:ascii="Arial" w:eastAsia="Times New Roman" w:hAnsi="Arial" w:cs="Arial"/>
          <w:color w:val="2F2C2B"/>
          <w:sz w:val="24"/>
          <w:szCs w:val="24"/>
          <w:lang w:eastAsia="cs-CZ"/>
        </w:rPr>
        <w:t>prodávajícího </w:t>
      </w:r>
      <w:r w:rsidR="00DC1544">
        <w:rPr>
          <w:rFonts w:ascii="Arial" w:eastAsia="Times New Roman" w:hAnsi="Arial" w:cs="Arial"/>
          <w:b/>
          <w:bCs/>
          <w:color w:val="000000"/>
          <w:sz w:val="24"/>
          <w:szCs w:val="24"/>
          <w:bdr w:val="none" w:sz="0" w:space="0" w:color="auto" w:frame="1"/>
          <w:lang w:eastAsia="cs-CZ"/>
        </w:rPr>
        <w:t>mahastudio</w:t>
      </w:r>
      <w:r w:rsidRPr="00DB4ABD">
        <w:rPr>
          <w:rFonts w:ascii="Arial" w:eastAsia="Times New Roman" w:hAnsi="Arial" w:cs="Arial"/>
          <w:b/>
          <w:bCs/>
          <w:color w:val="000000"/>
          <w:sz w:val="24"/>
          <w:szCs w:val="24"/>
          <w:bdr w:val="none" w:sz="0" w:space="0" w:color="auto" w:frame="1"/>
          <w:lang w:eastAsia="cs-CZ"/>
        </w:rPr>
        <w:t>@</w:t>
      </w:r>
      <w:r w:rsidR="00DC1544">
        <w:rPr>
          <w:rFonts w:ascii="Arial" w:eastAsia="Times New Roman" w:hAnsi="Arial" w:cs="Arial"/>
          <w:b/>
          <w:bCs/>
          <w:color w:val="000000"/>
          <w:sz w:val="24"/>
          <w:szCs w:val="24"/>
          <w:bdr w:val="none" w:sz="0" w:space="0" w:color="auto" w:frame="1"/>
          <w:lang w:eastAsia="cs-CZ"/>
        </w:rPr>
        <w:t>mahastudio</w:t>
      </w:r>
      <w:r w:rsidRPr="00DB4ABD">
        <w:rPr>
          <w:rFonts w:ascii="Arial" w:eastAsia="Times New Roman" w:hAnsi="Arial" w:cs="Arial"/>
          <w:b/>
          <w:bCs/>
          <w:color w:val="000000"/>
          <w:sz w:val="24"/>
          <w:szCs w:val="24"/>
          <w:bdr w:val="none" w:sz="0" w:space="0" w:color="auto" w:frame="1"/>
          <w:lang w:eastAsia="cs-CZ"/>
        </w:rPr>
        <w:t>.cz</w:t>
      </w:r>
      <w:r w:rsidRPr="00DB4ABD">
        <w:rPr>
          <w:rFonts w:ascii="Arial" w:eastAsia="Times New Roman" w:hAnsi="Arial" w:cs="Arial"/>
          <w:color w:val="2F2C2B"/>
          <w:sz w:val="24"/>
          <w:szCs w:val="24"/>
          <w:lang w:eastAsia="cs-CZ"/>
        </w:rPr>
        <w:t>.</w:t>
      </w:r>
    </w:p>
    <w:p w14:paraId="0578DF30"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5.3. V případě odstoupení od kupní smlouvy dle čl. 5.2 obchodních podmínek se kupní smlouva od počátku ruší. Zboží musí být kupujícím prodávajícímu vráceno do čtrnácti (14) dnů od doručení odstoupení od kupní smlouvy prodávajícímu. Odstoupí-li kupující od kupní smlouvy, nese kupující náklady spojené s navrácením zboží prodávajícímu, a to i v tom případě, kdy zboží nemůže být vráceno pro svou povahu obvyklou poštovní cestou.</w:t>
      </w:r>
    </w:p>
    <w:p w14:paraId="0916E5F8"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5.4. V případě odstoupení od kupní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14:paraId="4E81110B"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5.5. Nárok na úhradu škody vzniklé na zboží je prodávající oprávněn jednostranně započíst proti nároku kupujícího na vrácení kupní ceny.</w:t>
      </w:r>
    </w:p>
    <w:p w14:paraId="4877A471"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 xml:space="preserve">5.6. V případech, kdy má kupující v souladu s ustanovením § 1829 odst. 1 občanského zákoníku právo od kupní smlouvy odstoupit, je prodávající také oprávněn kdykoliv od </w:t>
      </w:r>
      <w:r w:rsidRPr="00DB4ABD">
        <w:rPr>
          <w:rFonts w:ascii="Arial" w:eastAsia="Times New Roman" w:hAnsi="Arial" w:cs="Arial"/>
          <w:color w:val="2F2C2B"/>
          <w:sz w:val="24"/>
          <w:szCs w:val="24"/>
          <w:lang w:eastAsia="cs-CZ"/>
        </w:rPr>
        <w:lastRenderedPageBreak/>
        <w:t>kupní smlouvy odstoupit, a to až do doby převzetí zboží kupujícím. V takovém případě vrátí prodávající kupujícímu kupní cenu bez zbytečného odkladu, a to bezhotovostně na účet určený kupujícím.</w:t>
      </w:r>
    </w:p>
    <w:p w14:paraId="30EC6DE6" w14:textId="548EE1E9" w:rsidR="008F2735"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2000AA38" w14:textId="3A1AA52E" w:rsidR="00F05309" w:rsidRPr="00E00B37" w:rsidRDefault="00911347" w:rsidP="005A5B3B">
      <w:pPr>
        <w:shd w:val="clear" w:color="auto" w:fill="FFFFFF"/>
        <w:spacing w:before="240" w:after="300" w:line="374" w:lineRule="atLeast"/>
        <w:jc w:val="both"/>
        <w:textAlignment w:val="baseline"/>
        <w:rPr>
          <w:rFonts w:ascii="Arial" w:eastAsia="Times New Roman" w:hAnsi="Arial" w:cs="Arial"/>
          <w:sz w:val="24"/>
          <w:szCs w:val="24"/>
          <w:lang w:eastAsia="cs-CZ"/>
        </w:rPr>
      </w:pPr>
      <w:r w:rsidRPr="00E00B37">
        <w:rPr>
          <w:rFonts w:ascii="Arial" w:eastAsia="Times New Roman" w:hAnsi="Arial" w:cs="Arial"/>
          <w:sz w:val="24"/>
          <w:szCs w:val="24"/>
          <w:lang w:eastAsia="cs-CZ"/>
        </w:rPr>
        <w:t xml:space="preserve">5.8. </w:t>
      </w:r>
      <w:r w:rsidR="00F05309" w:rsidRPr="00E00B37">
        <w:rPr>
          <w:rFonts w:ascii="Arial" w:eastAsia="Times New Roman" w:hAnsi="Arial" w:cs="Arial"/>
          <w:sz w:val="24"/>
          <w:szCs w:val="24"/>
          <w:lang w:eastAsia="cs-CZ"/>
        </w:rPr>
        <w:t xml:space="preserve">Spotřebitel nemůže odstoupit od smlouvy o poskytování služeb, včetně služby poskytnutí online kurzu, jestliže byly v plném rozsahu poskytnuty. Spotřebitel uděluje tímto </w:t>
      </w:r>
      <w:r w:rsidR="00BD4FF5" w:rsidRPr="00E00B37">
        <w:rPr>
          <w:rFonts w:ascii="Arial" w:eastAsia="Times New Roman" w:hAnsi="Arial" w:cs="Arial"/>
          <w:sz w:val="24"/>
          <w:szCs w:val="24"/>
          <w:lang w:eastAsia="cs-CZ"/>
        </w:rPr>
        <w:t xml:space="preserve">prodávajícímu </w:t>
      </w:r>
      <w:r w:rsidR="00F05309" w:rsidRPr="00E00B37">
        <w:rPr>
          <w:rFonts w:ascii="Arial" w:eastAsia="Times New Roman" w:hAnsi="Arial" w:cs="Arial"/>
          <w:sz w:val="24"/>
          <w:szCs w:val="24"/>
          <w:lang w:eastAsia="cs-CZ"/>
        </w:rPr>
        <w:t>předchozí souhlas s poskytnutím služby  před uplynutím lhůty pro odstoupení od smlouvy a podnikatel před uzavřením smlouvy upozorňuje  spotřebitele na skutečnost, že poskytnutím plnění zaniká právo odstoupit od smlouvy.</w:t>
      </w:r>
    </w:p>
    <w:p w14:paraId="2823C165" w14:textId="77777777" w:rsidR="004D00E1" w:rsidRPr="00DB4ABD" w:rsidRDefault="008F2735" w:rsidP="004D00E1">
      <w:pPr>
        <w:shd w:val="clear" w:color="auto" w:fill="FFFFFF"/>
        <w:spacing w:before="975" w:after="300" w:line="300" w:lineRule="atLeast"/>
        <w:jc w:val="both"/>
        <w:textAlignment w:val="baseline"/>
        <w:outlineLvl w:val="3"/>
        <w:rPr>
          <w:rFonts w:ascii="Arial" w:eastAsia="Times New Roman" w:hAnsi="Arial" w:cs="Arial"/>
          <w:color w:val="EA5B0C"/>
          <w:sz w:val="27"/>
          <w:szCs w:val="27"/>
          <w:lang w:eastAsia="cs-CZ"/>
        </w:rPr>
      </w:pPr>
      <w:r w:rsidRPr="00DB4ABD">
        <w:rPr>
          <w:rFonts w:ascii="Arial" w:eastAsia="Times New Roman" w:hAnsi="Arial" w:cs="Arial"/>
          <w:color w:val="EA5B0C"/>
          <w:sz w:val="27"/>
          <w:szCs w:val="27"/>
          <w:lang w:eastAsia="cs-CZ"/>
        </w:rPr>
        <w:t>6. PŘEPRAVA A DODÁNÍ ZBOŽÍ</w:t>
      </w:r>
      <w:r w:rsidR="00F27F0F">
        <w:rPr>
          <w:rFonts w:ascii="Arial" w:eastAsia="Times New Roman" w:hAnsi="Arial" w:cs="Arial"/>
          <w:color w:val="EA5B0C"/>
          <w:sz w:val="27"/>
          <w:szCs w:val="27"/>
          <w:lang w:eastAsia="cs-CZ"/>
        </w:rPr>
        <w:t xml:space="preserve">, </w:t>
      </w:r>
      <w:r w:rsidR="004D00E1" w:rsidRPr="004D00E1">
        <w:rPr>
          <w:rFonts w:ascii="Arial" w:eastAsia="Times New Roman" w:hAnsi="Arial" w:cs="Arial"/>
          <w:color w:val="EA5B0C"/>
          <w:sz w:val="27"/>
          <w:szCs w:val="27"/>
          <w:lang w:eastAsia="cs-CZ"/>
        </w:rPr>
        <w:t>PŘECHOD NEBEZPEČÍ ŠKODY NA VĚCI</w:t>
      </w:r>
    </w:p>
    <w:p w14:paraId="4A89B512" w14:textId="7EBF1568"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6.1. V případě, že je způsob dopravy smluven na základě zvláštního požadavku kupujícího, nese kupující riziko a případné dodatečné náklady spojené s tímto způsobem dopravy.</w:t>
      </w:r>
    </w:p>
    <w:p w14:paraId="1FF44A15"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6.2. Je-li prodávající podle kupní smlouvy povinen dodat zboží na místo určené kupujícím v objednávce, je kupující povinen převzít zboží při dodání.</w:t>
      </w:r>
    </w:p>
    <w:p w14:paraId="79CAD999"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760AB7D8" w14:textId="77777777" w:rsidR="00C81EA1"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r w:rsidR="00BE614C" w:rsidRPr="00DB4ABD">
        <w:rPr>
          <w:rFonts w:ascii="Arial" w:eastAsia="Times New Roman" w:hAnsi="Arial" w:cs="Arial"/>
          <w:color w:val="2F2C2B"/>
          <w:sz w:val="24"/>
          <w:szCs w:val="24"/>
          <w:lang w:eastAsia="cs-CZ"/>
        </w:rPr>
        <w:t xml:space="preserve"> Tímto nejsou dotčena práva kupujícího z odpovědnosti za vady zboží a další práva kupujícího vyplývající z obecně závazných právních předpisů.</w:t>
      </w:r>
    </w:p>
    <w:p w14:paraId="553DEAE7" w14:textId="441F19F1" w:rsidR="00F27F0F" w:rsidRPr="004D00E1" w:rsidRDefault="00F27F0F" w:rsidP="00F27F0F">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lastRenderedPageBreak/>
        <w:t>6.5.</w:t>
      </w:r>
      <w:r w:rsidRPr="004D00E1">
        <w:rPr>
          <w:rFonts w:ascii="Arial" w:eastAsia="Times New Roman" w:hAnsi="Arial" w:cs="Arial"/>
          <w:color w:val="2F2C2B"/>
          <w:sz w:val="24"/>
          <w:szCs w:val="24"/>
          <w:lang w:eastAsia="cs-CZ"/>
        </w:rPr>
        <w:tab/>
        <w:t>Nebezpeční škody na Zboží na Vás přechází v okamžiku, kdy ho převezmete. V případě, kdy Zboží nepřevezmete, s výjimkou případů dle čl. 6.4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p>
    <w:p w14:paraId="43698778" w14:textId="577DE05F" w:rsidR="00F27F0F" w:rsidRPr="004D00E1" w:rsidRDefault="00F27F0F" w:rsidP="00F27F0F">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6.6.</w:t>
      </w:r>
      <w:r w:rsidRPr="004D00E1">
        <w:rPr>
          <w:rFonts w:ascii="Arial" w:eastAsia="Times New Roman" w:hAnsi="Arial" w:cs="Arial"/>
          <w:color w:val="2F2C2B"/>
          <w:sz w:val="24"/>
          <w:szCs w:val="24"/>
          <w:lang w:eastAsia="cs-CZ"/>
        </w:rPr>
        <w:tab/>
        <w:t>V případě, že Zboží nebylo v E-shopu uvedeno jako skladem a byla uvedena orientační doba dostupnosti Vás budeme vždy informovat v případě:</w:t>
      </w:r>
    </w:p>
    <w:p w14:paraId="427EE17B" w14:textId="0E846996" w:rsidR="00F27F0F" w:rsidRPr="004D00E1" w:rsidRDefault="00F27F0F" w:rsidP="00F27F0F">
      <w:pPr>
        <w:pStyle w:val="Odstavecseseznamem"/>
        <w:numPr>
          <w:ilvl w:val="0"/>
          <w:numId w:val="11"/>
        </w:num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mimořádného výpadku výroby Zboží, přičemž Vám vždy sdělíme novou očekávanou dobu dostupnosti nebo informace o tom, že nebude možné Zboží dodat;</w:t>
      </w:r>
    </w:p>
    <w:p w14:paraId="4234E7E8" w14:textId="529BDB8C" w:rsidR="00F27F0F" w:rsidRPr="004D00E1" w:rsidRDefault="00F27F0F" w:rsidP="00F27F0F">
      <w:pPr>
        <w:pStyle w:val="Odstavecseseznamem"/>
        <w:numPr>
          <w:ilvl w:val="0"/>
          <w:numId w:val="11"/>
        </w:num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prodlení s dodáním Zboží od Našeho dodavatele, přičemž Vám vždy sdělíme novou očekávanou dobu dodání.</w:t>
      </w:r>
    </w:p>
    <w:p w14:paraId="143BBDA7" w14:textId="3CB74659" w:rsidR="008F2735" w:rsidRPr="004D00E1"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6.</w:t>
      </w:r>
      <w:r w:rsidR="00F27F0F" w:rsidRPr="004D00E1">
        <w:rPr>
          <w:rFonts w:ascii="Arial" w:eastAsia="Times New Roman" w:hAnsi="Arial" w:cs="Arial"/>
          <w:color w:val="2F2C2B"/>
          <w:sz w:val="24"/>
          <w:szCs w:val="24"/>
          <w:lang w:eastAsia="cs-CZ"/>
        </w:rPr>
        <w:t>7</w:t>
      </w:r>
      <w:r w:rsidRPr="004D00E1">
        <w:rPr>
          <w:rFonts w:ascii="Arial" w:eastAsia="Times New Roman" w:hAnsi="Arial" w:cs="Arial"/>
          <w:color w:val="2F2C2B"/>
          <w:sz w:val="24"/>
          <w:szCs w:val="24"/>
          <w:lang w:eastAsia="cs-CZ"/>
        </w:rPr>
        <w:t>. Další práva a povinnosti stran při přepravě zboží mohou upravit zvláštní dodací podmínky prodávajícího, jsou-li prodávajícím vydány.</w:t>
      </w:r>
    </w:p>
    <w:p w14:paraId="76896F66" w14:textId="77777777"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EA5B0C"/>
          <w:sz w:val="27"/>
          <w:szCs w:val="27"/>
          <w:lang w:eastAsia="cs-CZ"/>
        </w:rPr>
      </w:pPr>
    </w:p>
    <w:p w14:paraId="52E75D99" w14:textId="105A62B5" w:rsidR="008F2735" w:rsidRPr="004D00E1" w:rsidRDefault="008334ED" w:rsidP="00677FED">
      <w:pPr>
        <w:shd w:val="clear" w:color="auto" w:fill="FFFFFF"/>
        <w:spacing w:after="0" w:line="360" w:lineRule="auto"/>
        <w:jc w:val="both"/>
        <w:textAlignment w:val="baseline"/>
        <w:outlineLvl w:val="3"/>
        <w:rPr>
          <w:rFonts w:ascii="Arial" w:eastAsia="Times New Roman" w:hAnsi="Arial" w:cs="Arial"/>
          <w:color w:val="EA5B0C"/>
          <w:sz w:val="27"/>
          <w:szCs w:val="27"/>
          <w:lang w:eastAsia="cs-CZ"/>
        </w:rPr>
      </w:pPr>
      <w:r w:rsidRPr="004D00E1">
        <w:rPr>
          <w:rFonts w:ascii="Arial" w:eastAsia="Times New Roman" w:hAnsi="Arial" w:cs="Arial"/>
          <w:color w:val="EA5B0C"/>
          <w:sz w:val="27"/>
          <w:szCs w:val="27"/>
          <w:lang w:eastAsia="cs-CZ"/>
        </w:rPr>
        <w:t>7</w:t>
      </w:r>
      <w:r w:rsidR="008F2735" w:rsidRPr="004D00E1">
        <w:rPr>
          <w:rFonts w:ascii="Arial" w:eastAsia="Times New Roman" w:hAnsi="Arial" w:cs="Arial"/>
          <w:color w:val="EA5B0C"/>
          <w:sz w:val="27"/>
          <w:szCs w:val="27"/>
          <w:lang w:eastAsia="cs-CZ"/>
        </w:rPr>
        <w:t>. PRÁVA Z VADNÉHO PLNĚNÍ</w:t>
      </w:r>
      <w:r w:rsidR="003224AF" w:rsidRPr="004D00E1">
        <w:rPr>
          <w:rFonts w:ascii="Arial" w:eastAsia="Times New Roman" w:hAnsi="Arial" w:cs="Arial"/>
          <w:color w:val="EA5B0C"/>
          <w:sz w:val="27"/>
          <w:szCs w:val="27"/>
          <w:lang w:eastAsia="cs-CZ"/>
        </w:rPr>
        <w:t xml:space="preserve"> (REKLAMACE</w:t>
      </w:r>
      <w:r w:rsidR="004E36FE" w:rsidRPr="004D00E1">
        <w:rPr>
          <w:rFonts w:ascii="Arial" w:eastAsia="Times New Roman" w:hAnsi="Arial" w:cs="Arial"/>
          <w:color w:val="EA5B0C"/>
          <w:sz w:val="27"/>
          <w:szCs w:val="27"/>
          <w:lang w:eastAsia="cs-CZ"/>
        </w:rPr>
        <w:t xml:space="preserve"> A REKLAMAČNÍ ŘÁD</w:t>
      </w:r>
      <w:r w:rsidR="003224AF" w:rsidRPr="004D00E1">
        <w:rPr>
          <w:rFonts w:ascii="Arial" w:eastAsia="Times New Roman" w:hAnsi="Arial" w:cs="Arial"/>
          <w:color w:val="EA5B0C"/>
          <w:sz w:val="27"/>
          <w:szCs w:val="27"/>
          <w:lang w:eastAsia="cs-CZ"/>
        </w:rPr>
        <w:t>)</w:t>
      </w:r>
    </w:p>
    <w:p w14:paraId="04277E22" w14:textId="3E0EF85D"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7.1.</w:t>
      </w:r>
      <w:r w:rsidR="00F27F0F" w:rsidRPr="004D00E1">
        <w:rPr>
          <w:rFonts w:ascii="Arial" w:eastAsia="Times New Roman" w:hAnsi="Arial" w:cs="Arial"/>
          <w:color w:val="2F2C2B"/>
          <w:sz w:val="24"/>
          <w:szCs w:val="24"/>
          <w:lang w:eastAsia="cs-CZ"/>
        </w:rPr>
        <w:t>Prodávající zaručuje,</w:t>
      </w:r>
      <w:r w:rsidRPr="004D00E1">
        <w:rPr>
          <w:rFonts w:ascii="Arial" w:eastAsia="Times New Roman" w:hAnsi="Arial" w:cs="Arial"/>
          <w:color w:val="2F2C2B"/>
          <w:sz w:val="24"/>
          <w:szCs w:val="24"/>
          <w:lang w:eastAsia="cs-CZ"/>
        </w:rPr>
        <w:t xml:space="preserve"> že v době přechodu nebezpečí škody na Zboží podle čl. 6.7 Podmínek je Zboží bez vad, zejména pak, že Zboží:</w:t>
      </w:r>
    </w:p>
    <w:p w14:paraId="61406447" w14:textId="77777777" w:rsidR="00677FED" w:rsidRPr="004D00E1" w:rsidRDefault="00677FED" w:rsidP="00677FED">
      <w:pPr>
        <w:pStyle w:val="Odstavecseseznamem"/>
        <w:numPr>
          <w:ilvl w:val="0"/>
          <w:numId w:val="3"/>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odpovídá ujednanému popisu, druhu a množství, jakož i jakosti, funkčnosti, kompatibilitě, interoperabilitě a jiným ujednaným vlastnostem;</w:t>
      </w:r>
    </w:p>
    <w:p w14:paraId="6DBD590F" w14:textId="77777777" w:rsidR="00677FED" w:rsidRPr="004D00E1" w:rsidRDefault="00677FED" w:rsidP="00677FED">
      <w:pPr>
        <w:pStyle w:val="Odstavecseseznamem"/>
        <w:numPr>
          <w:ilvl w:val="0"/>
          <w:numId w:val="3"/>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je vhodné k účelu, pro který ho požadujete a s nímž souhlasíme;</w:t>
      </w:r>
    </w:p>
    <w:p w14:paraId="2AC9A404" w14:textId="77777777" w:rsidR="00677FED" w:rsidRPr="004D00E1" w:rsidRDefault="00677FED" w:rsidP="00677FED">
      <w:pPr>
        <w:pStyle w:val="Odstavecseseznamem"/>
        <w:numPr>
          <w:ilvl w:val="0"/>
          <w:numId w:val="3"/>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je dodáno s ujednaným příslušenstvím a pokyny k použití, včetně návodu k montáži nebo instalaci;</w:t>
      </w:r>
    </w:p>
    <w:p w14:paraId="0D1C16AC" w14:textId="77777777" w:rsidR="00677FED" w:rsidRPr="004D00E1" w:rsidRDefault="00677FED" w:rsidP="00677FED">
      <w:pPr>
        <w:pStyle w:val="Odstavecseseznamem"/>
        <w:numPr>
          <w:ilvl w:val="0"/>
          <w:numId w:val="3"/>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je vhodné k účelu, k němuž se Zboží tohoto druhu obvykle používá;</w:t>
      </w:r>
    </w:p>
    <w:p w14:paraId="3F9AA261" w14:textId="77777777" w:rsidR="00677FED" w:rsidRPr="004D00E1" w:rsidRDefault="00677FED" w:rsidP="00677FED">
      <w:pPr>
        <w:pStyle w:val="Odstavecseseznamem"/>
        <w:numPr>
          <w:ilvl w:val="0"/>
          <w:numId w:val="3"/>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 xml:space="preserve">množstvím, jakostí a dalšími vlastnostmi, včetně životnosti, funkčnosti, kompatibility a bezpečnosti, odpovídá obvyklým vlastnostem Zboží téhož druhu, které můžete rozumně očekávat, i s ohledem na veřejná prohlášení učiněná námi nebo jinou osobou v témže smluvním řetězci, zejména reklamou nebo označením; </w:t>
      </w:r>
    </w:p>
    <w:p w14:paraId="4CC3E26D" w14:textId="77777777" w:rsidR="00677FED" w:rsidRPr="004D00E1" w:rsidRDefault="00677FED" w:rsidP="00677FED">
      <w:pPr>
        <w:pStyle w:val="Odstavecseseznamem"/>
        <w:numPr>
          <w:ilvl w:val="0"/>
          <w:numId w:val="3"/>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 xml:space="preserve">je dodáno s příslušenstvím, včetně obalu, návodu k montáži a jiných pokynů k použití, které můžete rozumně očekávat; a </w:t>
      </w:r>
    </w:p>
    <w:p w14:paraId="7445FFA2" w14:textId="5EB7D06E" w:rsidR="00677FED" w:rsidRPr="004D00E1" w:rsidRDefault="00677FED" w:rsidP="00677FED">
      <w:pPr>
        <w:pStyle w:val="Odstavecseseznamem"/>
        <w:numPr>
          <w:ilvl w:val="0"/>
          <w:numId w:val="3"/>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lastRenderedPageBreak/>
        <w:t>odpovídá jakostí nebo provedením vzorku nebo předloze, které Vám byly poskytnuty před uzavřením smlouvy.</w:t>
      </w:r>
    </w:p>
    <w:p w14:paraId="4EDEB6C0" w14:textId="77777777" w:rsidR="00677FED" w:rsidRPr="004D00E1" w:rsidRDefault="00677FED" w:rsidP="00677FED">
      <w:pPr>
        <w:pStyle w:val="Odstavecseseznamem"/>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p>
    <w:p w14:paraId="78AF15B1" w14:textId="10521782" w:rsidR="00F27F0F" w:rsidRPr="004D00E1" w:rsidRDefault="00677FED" w:rsidP="00F27F0F">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proofErr w:type="gramStart"/>
      <w:r w:rsidRPr="004D00E1">
        <w:rPr>
          <w:rFonts w:ascii="Arial" w:eastAsia="Times New Roman" w:hAnsi="Arial" w:cs="Arial"/>
          <w:color w:val="2F2C2B"/>
          <w:sz w:val="24"/>
          <w:szCs w:val="24"/>
          <w:lang w:eastAsia="cs-CZ"/>
        </w:rPr>
        <w:t>7.2</w:t>
      </w:r>
      <w:proofErr w:type="gramEnd"/>
      <w:r w:rsidRPr="004D00E1">
        <w:rPr>
          <w:rFonts w:ascii="Arial" w:eastAsia="Times New Roman" w:hAnsi="Arial" w:cs="Arial"/>
          <w:color w:val="2F2C2B"/>
          <w:sz w:val="24"/>
          <w:szCs w:val="24"/>
          <w:lang w:eastAsia="cs-CZ"/>
        </w:rPr>
        <w:t>.</w:t>
      </w:r>
      <w:r w:rsidRPr="004D00E1">
        <w:rPr>
          <w:rFonts w:ascii="Arial" w:eastAsia="Times New Roman" w:hAnsi="Arial" w:cs="Arial"/>
          <w:color w:val="2F2C2B"/>
          <w:sz w:val="24"/>
          <w:szCs w:val="24"/>
          <w:lang w:eastAsia="cs-CZ"/>
        </w:rPr>
        <w:tab/>
        <w:t>Práva a povinnosti ohledně práv z vadného plnění se řídí příslušnými obecně závaznými právními předpisy (zejména ustanoveními § 2099 až 2117 a § 2161 až 2174b Občanského zákoníku a zákonem č. 634/1992 Sb., o ochraně spotřebitele, ve znění pozdějších předpisů).</w:t>
      </w:r>
      <w:r w:rsidR="00F27F0F" w:rsidRPr="004D00E1">
        <w:t xml:space="preserve"> </w:t>
      </w:r>
      <w:r w:rsidR="00F27F0F" w:rsidRPr="004D00E1">
        <w:rPr>
          <w:rFonts w:ascii="Arial" w:eastAsia="Times New Roman" w:hAnsi="Arial" w:cs="Arial"/>
          <w:color w:val="2F2C2B"/>
          <w:sz w:val="24"/>
          <w:szCs w:val="24"/>
          <w:lang w:eastAsia="cs-CZ"/>
        </w:rPr>
        <w:t>Projeví-li se vada v průběhu jednoho roku od převzetí, má</w:t>
      </w:r>
    </w:p>
    <w:p w14:paraId="3C6CDA78" w14:textId="6FFB9051" w:rsidR="00677FED" w:rsidRPr="004D00E1" w:rsidRDefault="00F27F0F" w:rsidP="00F27F0F">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se za to, že věc byla vadná již při převzetí, ledaže to povaha věci nebo vady vylučuje. Tato doba neběží po dobu, po kterou kupující nemůže věc užívat, v případě, že vadu vytkl oprávněně.</w:t>
      </w:r>
    </w:p>
    <w:p w14:paraId="4B928A75" w14:textId="77777777"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p>
    <w:p w14:paraId="370607BC" w14:textId="395D3ACB"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7.3.</w:t>
      </w:r>
      <w:r w:rsidRPr="004D00E1">
        <w:rPr>
          <w:rFonts w:ascii="Arial" w:eastAsia="Times New Roman" w:hAnsi="Arial" w:cs="Arial"/>
          <w:color w:val="2F2C2B"/>
          <w:sz w:val="24"/>
          <w:szCs w:val="24"/>
          <w:lang w:eastAsia="cs-CZ"/>
        </w:rPr>
        <w:tab/>
        <w:t xml:space="preserve">V případě, že bude mít Zboží vadu, tedy zejména pokud nebude splněna některá z podmínek dle čl. 7.1, může spotřebitel takovou vadu oznámit a uplatnit práva z vadného plnění (tedy Zboží reklamovat) zasláním e-mailu či dopisu na adresu sídla společnosti nebo sídla provozovny uvedené v sekci Kontakty, případně osobně na adrese sídla provozovny. Pro reklamaci lze využít také vzorový formulář umístěný v sekci Dokumenty. V uplatnění práva z vadného plnění je třeba zvolit způsob řešení vady, přičemž tuto volbu nelze následně bez souhlasu Prodávajícího změnit. Reklamaci vyřizuje Prodávající v souladu se Spotřebitelem uplatněným právem z vadného plnění. </w:t>
      </w:r>
    </w:p>
    <w:p w14:paraId="06A2CF42" w14:textId="77777777"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p>
    <w:p w14:paraId="7D637E7A" w14:textId="77777777"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7.4.</w:t>
      </w:r>
      <w:r w:rsidRPr="004D00E1">
        <w:rPr>
          <w:rFonts w:ascii="Arial" w:eastAsia="Times New Roman" w:hAnsi="Arial" w:cs="Arial"/>
          <w:color w:val="2F2C2B"/>
          <w:sz w:val="24"/>
          <w:szCs w:val="24"/>
          <w:lang w:eastAsia="cs-CZ"/>
        </w:rPr>
        <w:tab/>
        <w:t>Má-li Zboží vadu, máte následující práva:</w:t>
      </w:r>
    </w:p>
    <w:p w14:paraId="24ACF561" w14:textId="77777777" w:rsidR="00677FED" w:rsidRPr="004D00E1" w:rsidRDefault="00677FED" w:rsidP="00677FED">
      <w:pPr>
        <w:pStyle w:val="Odstavecseseznamem"/>
        <w:numPr>
          <w:ilvl w:val="0"/>
          <w:numId w:val="5"/>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na odstranění vady dodáním nového Zboží bez vady, nebo dodáním chybějící části Zboží; nebo</w:t>
      </w:r>
    </w:p>
    <w:p w14:paraId="00C859A9" w14:textId="75B7BBCF" w:rsidR="00677FED" w:rsidRPr="004D00E1" w:rsidRDefault="00677FED" w:rsidP="00677FED">
      <w:pPr>
        <w:pStyle w:val="Odstavecseseznamem"/>
        <w:numPr>
          <w:ilvl w:val="0"/>
          <w:numId w:val="5"/>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na odstranění vady opravou Zboží,</w:t>
      </w:r>
    </w:p>
    <w:p w14:paraId="212446BE" w14:textId="77777777"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ledaže by byl zvolený způsob odstranění vady nemožný nebo ve srovnání s druhým způsobem nepřiměřeně nákladný, což se posoudí zejména s ohledem na význam vady, hodnotu, kterou by Zboží mělo bez vady, a to, zda může být druhým způsobem vada odstraněna bez značných obtíží pro vás.</w:t>
      </w:r>
    </w:p>
    <w:p w14:paraId="477CDD53" w14:textId="77777777"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p>
    <w:p w14:paraId="07BAB029" w14:textId="5B7A8559"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7.5.</w:t>
      </w:r>
      <w:r w:rsidRPr="004D00E1">
        <w:rPr>
          <w:rFonts w:ascii="Arial" w:eastAsia="Times New Roman" w:hAnsi="Arial" w:cs="Arial"/>
          <w:color w:val="2F2C2B"/>
          <w:sz w:val="24"/>
          <w:szCs w:val="24"/>
          <w:lang w:eastAsia="cs-CZ"/>
        </w:rPr>
        <w:tab/>
        <w:t>Prodávající je oprávněn odmítnout vadu odstranit, je-li to nemožné nebo nepřiměřeně nákladné zejména s ohledem na význam vady a hodnotu, kterou by Zboží mělo bez vady.</w:t>
      </w:r>
    </w:p>
    <w:p w14:paraId="5A1FDAE3" w14:textId="77777777"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p>
    <w:p w14:paraId="2004B84D" w14:textId="2A1DD858"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lastRenderedPageBreak/>
        <w:t>7.6.</w:t>
      </w:r>
      <w:r w:rsidRPr="004D00E1">
        <w:rPr>
          <w:rFonts w:ascii="Arial" w:eastAsia="Times New Roman" w:hAnsi="Arial" w:cs="Arial"/>
          <w:color w:val="2F2C2B"/>
          <w:sz w:val="24"/>
          <w:szCs w:val="24"/>
          <w:lang w:eastAsia="cs-CZ"/>
        </w:rPr>
        <w:tab/>
        <w:t>Dále má Spotřebitel právo na:</w:t>
      </w:r>
    </w:p>
    <w:p w14:paraId="469C87A1" w14:textId="77777777" w:rsidR="00677FED" w:rsidRPr="004D00E1" w:rsidRDefault="00677FED" w:rsidP="00677FED">
      <w:pPr>
        <w:pStyle w:val="Odstavecseseznamem"/>
        <w:numPr>
          <w:ilvl w:val="0"/>
          <w:numId w:val="7"/>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přiměřenou slevu z Ceny; nebo</w:t>
      </w:r>
    </w:p>
    <w:p w14:paraId="756548EA" w14:textId="6217D03C" w:rsidR="00677FED" w:rsidRPr="004D00E1" w:rsidRDefault="00677FED" w:rsidP="00677FED">
      <w:pPr>
        <w:pStyle w:val="Odstavecseseznamem"/>
        <w:numPr>
          <w:ilvl w:val="0"/>
          <w:numId w:val="7"/>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odstoupení od Smlouvy,</w:t>
      </w:r>
    </w:p>
    <w:p w14:paraId="49AB2A13" w14:textId="77777777"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jestliže:</w:t>
      </w:r>
    </w:p>
    <w:p w14:paraId="4679F87D" w14:textId="01BE57B7" w:rsidR="00677FED" w:rsidRPr="004D00E1" w:rsidRDefault="00677FED" w:rsidP="00677FED">
      <w:pPr>
        <w:pStyle w:val="Odstavecseseznamem"/>
        <w:numPr>
          <w:ilvl w:val="0"/>
          <w:numId w:val="9"/>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 xml:space="preserve">Prodávající odmítne vadu odstranit nebo ji neodstraní v souladu s právními předpisy; </w:t>
      </w:r>
    </w:p>
    <w:p w14:paraId="503EA83A" w14:textId="3AD0A728" w:rsidR="00677FED" w:rsidRPr="004D00E1" w:rsidRDefault="00677FED" w:rsidP="00677FED">
      <w:pPr>
        <w:pStyle w:val="Odstavecseseznamem"/>
        <w:numPr>
          <w:ilvl w:val="0"/>
          <w:numId w:val="9"/>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 xml:space="preserve">se vada projeví opakovaně, </w:t>
      </w:r>
    </w:p>
    <w:p w14:paraId="0EC8AA97" w14:textId="0891733E" w:rsidR="00677FED" w:rsidRPr="004D00E1" w:rsidRDefault="00677FED" w:rsidP="00677FED">
      <w:pPr>
        <w:pStyle w:val="Odstavecseseznamem"/>
        <w:numPr>
          <w:ilvl w:val="0"/>
          <w:numId w:val="9"/>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 xml:space="preserve">je vada podstatným porušením Smlouvy; nebo </w:t>
      </w:r>
    </w:p>
    <w:p w14:paraId="43451D73" w14:textId="324D48A4" w:rsidR="00677FED" w:rsidRPr="004D00E1" w:rsidRDefault="00677FED" w:rsidP="00677FED">
      <w:pPr>
        <w:pStyle w:val="Odstavecseseznamem"/>
        <w:numPr>
          <w:ilvl w:val="0"/>
          <w:numId w:val="9"/>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je z prohlášení Prodávajícího nebo z okolností zjevné, že vada nebude odstraněna v přiměřené době nebo bez značných obtíží pro Spotřebitele.</w:t>
      </w:r>
    </w:p>
    <w:p w14:paraId="04C4D9A1" w14:textId="77777777" w:rsidR="00677FED" w:rsidRPr="004D00E1" w:rsidRDefault="00677FED" w:rsidP="00677FED">
      <w:pPr>
        <w:pStyle w:val="Odstavecseseznamem"/>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p>
    <w:p w14:paraId="4D87A044" w14:textId="77777777"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7.7.</w:t>
      </w:r>
      <w:r w:rsidRPr="004D00E1">
        <w:rPr>
          <w:rFonts w:ascii="Arial" w:eastAsia="Times New Roman" w:hAnsi="Arial" w:cs="Arial"/>
          <w:color w:val="2F2C2B"/>
          <w:sz w:val="24"/>
          <w:szCs w:val="24"/>
          <w:lang w:eastAsia="cs-CZ"/>
        </w:rPr>
        <w:tab/>
        <w:t>Právo na odstoupení od Smlouvy nenáleží v případě, je-li vada Zboží nevýznamná.</w:t>
      </w:r>
    </w:p>
    <w:p w14:paraId="476901B2" w14:textId="77777777"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p>
    <w:p w14:paraId="671C2239" w14:textId="4D1BC619"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7.8.</w:t>
      </w:r>
      <w:r w:rsidRPr="004D00E1">
        <w:rPr>
          <w:rFonts w:ascii="Arial" w:eastAsia="Times New Roman" w:hAnsi="Arial" w:cs="Arial"/>
          <w:color w:val="2F2C2B"/>
          <w:sz w:val="24"/>
          <w:szCs w:val="24"/>
          <w:lang w:eastAsia="cs-CZ"/>
        </w:rPr>
        <w:tab/>
        <w:t>V případě, že si vadu na Zboží způsobil Spotřebitel sám, práva z vadného plnění mu nenáleží.</w:t>
      </w:r>
    </w:p>
    <w:p w14:paraId="3D59D686" w14:textId="77777777"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7.9.</w:t>
      </w:r>
      <w:r w:rsidRPr="004D00E1">
        <w:rPr>
          <w:rFonts w:ascii="Arial" w:eastAsia="Times New Roman" w:hAnsi="Arial" w:cs="Arial"/>
          <w:color w:val="2F2C2B"/>
          <w:sz w:val="24"/>
          <w:szCs w:val="24"/>
          <w:lang w:eastAsia="cs-CZ"/>
        </w:rPr>
        <w:tab/>
        <w:t>Vadou Zboží není opotřebení Zboží způsobené jeho obvyklým užíváním nebo u použitého Zboží opotřebení odpovídající míře jeho předchozího používání.</w:t>
      </w:r>
    </w:p>
    <w:p w14:paraId="3A87A926" w14:textId="36ADA05F"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7.10.</w:t>
      </w:r>
      <w:r w:rsidRPr="004D00E1">
        <w:rPr>
          <w:rFonts w:ascii="Arial" w:eastAsia="Times New Roman" w:hAnsi="Arial" w:cs="Arial"/>
          <w:color w:val="2F2C2B"/>
          <w:sz w:val="24"/>
          <w:szCs w:val="24"/>
          <w:lang w:eastAsia="cs-CZ"/>
        </w:rPr>
        <w:tab/>
        <w:t xml:space="preserve">Při uplatnění reklamace vystaví Prodávající písemné potvrzení, ve kterém bude uvedeno: </w:t>
      </w:r>
    </w:p>
    <w:p w14:paraId="0170E1D0" w14:textId="5DF6CC9E" w:rsidR="00677FED" w:rsidRPr="004D00E1" w:rsidRDefault="00677FED" w:rsidP="00677FED">
      <w:pPr>
        <w:pStyle w:val="Odstavecseseznamem"/>
        <w:numPr>
          <w:ilvl w:val="0"/>
          <w:numId w:val="10"/>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 xml:space="preserve">datum, kdy jste reklamaci uplatnili; </w:t>
      </w:r>
    </w:p>
    <w:p w14:paraId="62939538" w14:textId="6E8E45EE" w:rsidR="00677FED" w:rsidRPr="004D00E1" w:rsidRDefault="00677FED" w:rsidP="00677FED">
      <w:pPr>
        <w:pStyle w:val="Odstavecseseznamem"/>
        <w:numPr>
          <w:ilvl w:val="0"/>
          <w:numId w:val="10"/>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 xml:space="preserve">co je obsahem reklamace; </w:t>
      </w:r>
    </w:p>
    <w:p w14:paraId="52D06913" w14:textId="75BD3C0D" w:rsidR="00677FED" w:rsidRPr="004D00E1" w:rsidRDefault="00677FED" w:rsidP="00677FED">
      <w:pPr>
        <w:pStyle w:val="Odstavecseseznamem"/>
        <w:numPr>
          <w:ilvl w:val="0"/>
          <w:numId w:val="10"/>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jaký způsob vyřízení reklamace Spotřebitel požaduje;</w:t>
      </w:r>
    </w:p>
    <w:p w14:paraId="205BDA24" w14:textId="7B47498A" w:rsidR="00677FED" w:rsidRPr="004D00E1" w:rsidRDefault="00677FED" w:rsidP="00677FED">
      <w:pPr>
        <w:pStyle w:val="Odstavecseseznamem"/>
        <w:numPr>
          <w:ilvl w:val="0"/>
          <w:numId w:val="10"/>
        </w:num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kontaktní údaje Spotřebitele pro účely poskytnutí informace o vyřízení reklamace.</w:t>
      </w:r>
    </w:p>
    <w:p w14:paraId="562A3CE4" w14:textId="77777777" w:rsidR="00677FED" w:rsidRPr="004D00E1" w:rsidRDefault="00677FED" w:rsidP="00677FED">
      <w:pPr>
        <w:pStyle w:val="Odstavecseseznamem"/>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p>
    <w:p w14:paraId="7ECC618E" w14:textId="21E684A5"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7.11.</w:t>
      </w:r>
      <w:r w:rsidRPr="004D00E1">
        <w:rPr>
          <w:rFonts w:ascii="Arial" w:eastAsia="Times New Roman" w:hAnsi="Arial" w:cs="Arial"/>
          <w:color w:val="2F2C2B"/>
          <w:sz w:val="24"/>
          <w:szCs w:val="24"/>
          <w:lang w:eastAsia="cs-CZ"/>
        </w:rPr>
        <w:tab/>
        <w:t>Nedohodne-li se Prodávající se Spotřebitelem na delší lhůtě, Prodávající do 30 dnů od obdržení reklamace odstraní vady a poskytne informaci o vyřízení reklamace na uvedené kontaktní údaje. Pokud tato lhůta marně uplyne, může Spotřebitel odstoupit od Smlouvy nebo požadovat přiměřenou slevu.</w:t>
      </w:r>
    </w:p>
    <w:p w14:paraId="535A293E" w14:textId="77777777"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p>
    <w:p w14:paraId="01C7738F" w14:textId="7BA8939C"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7.12.</w:t>
      </w:r>
      <w:r w:rsidRPr="004D00E1">
        <w:rPr>
          <w:rFonts w:ascii="Arial" w:eastAsia="Times New Roman" w:hAnsi="Arial" w:cs="Arial"/>
          <w:color w:val="2F2C2B"/>
          <w:sz w:val="24"/>
          <w:szCs w:val="24"/>
          <w:lang w:eastAsia="cs-CZ"/>
        </w:rPr>
        <w:tab/>
        <w:t xml:space="preserve">O vyřízení reklamace bude Spotřebitel informován e-mailem a Prodávající mu vydá potvrzení o datu a způsobu vyřízení reklamace. Pokud je reklamace oprávněná, náleží Spotřebiteli náhrada účelně vynaložených nákladů. Tyto náklady je Spotřebitel  </w:t>
      </w:r>
      <w:r w:rsidRPr="004D00E1">
        <w:rPr>
          <w:rFonts w:ascii="Arial" w:eastAsia="Times New Roman" w:hAnsi="Arial" w:cs="Arial"/>
          <w:color w:val="2F2C2B"/>
          <w:sz w:val="24"/>
          <w:szCs w:val="24"/>
          <w:lang w:eastAsia="cs-CZ"/>
        </w:rPr>
        <w:lastRenderedPageBreak/>
        <w:t>povinen prokázat, např. účtenkami či potvrzeními o ceně za dopravu. V případě, že došlo k odstranění vady dodáním nového Zboží, je povinností Spotřebitele původní Zboží vrátit Prodávajícímu, náklady na toto vrácení však hradíme Prodávající.</w:t>
      </w:r>
    </w:p>
    <w:p w14:paraId="5BA8E8E0" w14:textId="1A8F19D0"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7.13.</w:t>
      </w:r>
      <w:r w:rsidRPr="004D00E1">
        <w:rPr>
          <w:rFonts w:ascii="Arial" w:eastAsia="Times New Roman" w:hAnsi="Arial" w:cs="Arial"/>
          <w:color w:val="2F2C2B"/>
          <w:sz w:val="24"/>
          <w:szCs w:val="24"/>
          <w:lang w:eastAsia="cs-CZ"/>
        </w:rPr>
        <w:tab/>
        <w:t>V případě, že je Kupující podnikatelem, je jeho povinností oznámit a vytknout vadu bez zbytečného odkladu poté, co ji mohl zjistit, nejpozději však do tří dnů od převzetí Zboží.</w:t>
      </w:r>
    </w:p>
    <w:p w14:paraId="4D19B313" w14:textId="1833A555" w:rsidR="00677FED" w:rsidRPr="004D00E1" w:rsidRDefault="00677FED" w:rsidP="00677FED">
      <w:pPr>
        <w:shd w:val="clear" w:color="auto" w:fill="FFFFFF"/>
        <w:spacing w:after="0" w:line="360" w:lineRule="auto"/>
        <w:jc w:val="both"/>
        <w:textAlignment w:val="baseline"/>
        <w:outlineLvl w:val="3"/>
        <w:rPr>
          <w:rFonts w:ascii="Arial" w:eastAsia="Times New Roman" w:hAnsi="Arial" w:cs="Arial"/>
          <w:color w:val="2F2C2B"/>
          <w:sz w:val="24"/>
          <w:szCs w:val="24"/>
          <w:lang w:eastAsia="cs-CZ"/>
        </w:rPr>
      </w:pPr>
      <w:r w:rsidRPr="004D00E1">
        <w:rPr>
          <w:rFonts w:ascii="Arial" w:eastAsia="Times New Roman" w:hAnsi="Arial" w:cs="Arial"/>
          <w:color w:val="2F2C2B"/>
          <w:sz w:val="24"/>
          <w:szCs w:val="24"/>
          <w:lang w:eastAsia="cs-CZ"/>
        </w:rPr>
        <w:t>7.14.</w:t>
      </w:r>
      <w:r w:rsidRPr="004D00E1">
        <w:rPr>
          <w:rFonts w:ascii="Arial" w:eastAsia="Times New Roman" w:hAnsi="Arial" w:cs="Arial"/>
          <w:color w:val="2F2C2B"/>
          <w:sz w:val="24"/>
          <w:szCs w:val="24"/>
          <w:lang w:eastAsia="cs-CZ"/>
        </w:rPr>
        <w:tab/>
        <w:t xml:space="preserve">V případě, že je Kupující spotřebitelem, má právo uplatit práva z vadného plnění u vady, která se vyskytne u spotřebního Zboží ve lhůtě 24 měsíců od převzetí Zboží. </w:t>
      </w:r>
    </w:p>
    <w:p w14:paraId="31803DD3" w14:textId="5B224764" w:rsidR="008F2735" w:rsidRPr="00DB4ABD" w:rsidRDefault="008F2735" w:rsidP="00677FED">
      <w:pPr>
        <w:shd w:val="clear" w:color="auto" w:fill="FFFFFF"/>
        <w:spacing w:before="975" w:after="300" w:line="300" w:lineRule="atLeast"/>
        <w:jc w:val="both"/>
        <w:textAlignment w:val="baseline"/>
        <w:outlineLvl w:val="3"/>
        <w:rPr>
          <w:rFonts w:ascii="Arial" w:eastAsia="Times New Roman" w:hAnsi="Arial" w:cs="Arial"/>
          <w:color w:val="EA5B0C"/>
          <w:sz w:val="27"/>
          <w:szCs w:val="27"/>
          <w:lang w:eastAsia="cs-CZ"/>
        </w:rPr>
      </w:pPr>
      <w:r w:rsidRPr="00DB4ABD">
        <w:rPr>
          <w:rFonts w:ascii="Arial" w:eastAsia="Times New Roman" w:hAnsi="Arial" w:cs="Arial"/>
          <w:color w:val="EA5B0C"/>
          <w:sz w:val="27"/>
          <w:szCs w:val="27"/>
          <w:lang w:eastAsia="cs-CZ"/>
        </w:rPr>
        <w:t>8. DALŠÍ PRÁVA A POVINNOSTI SMLUVNÍCH STRAN</w:t>
      </w:r>
    </w:p>
    <w:p w14:paraId="1FD09D13"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8.1. Kupující nabývá vlastnictví ke zboží zaplacením celé kupní ceny zboží.</w:t>
      </w:r>
    </w:p>
    <w:p w14:paraId="21269814"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8.2. Prodávající není ve vztahu ke kupujícímu vázán žádnými kodexy chování ve smyslu ustanovení § 1826 odst. 1 písm. e) občanského zákoníku.</w:t>
      </w:r>
    </w:p>
    <w:p w14:paraId="60A4F741" w14:textId="77777777" w:rsidR="008F2735" w:rsidRPr="00DB4ABD" w:rsidRDefault="008F2735" w:rsidP="005A5B3B">
      <w:pPr>
        <w:shd w:val="clear" w:color="auto" w:fill="FFFFFF"/>
        <w:spacing w:after="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8.3. Vyřizování stížností spotřebitelů zajišťuje prodávající prostřednictvím elektronické adresy </w:t>
      </w:r>
      <w:r w:rsidR="00F30F4D" w:rsidRPr="00F30F4D">
        <w:rPr>
          <w:rFonts w:ascii="Arial" w:eastAsia="Times New Roman" w:hAnsi="Arial" w:cs="Arial"/>
          <w:b/>
          <w:color w:val="2F2C2B"/>
          <w:sz w:val="24"/>
          <w:szCs w:val="24"/>
          <w:lang w:eastAsia="cs-CZ"/>
        </w:rPr>
        <w:t>mahastudio</w:t>
      </w:r>
      <w:r w:rsidR="00F30F4D" w:rsidRPr="00894547">
        <w:rPr>
          <w:rFonts w:ascii="Arial" w:eastAsia="Times New Roman" w:hAnsi="Arial" w:cs="Arial"/>
          <w:b/>
          <w:bCs/>
          <w:color w:val="2F2C2B"/>
          <w:sz w:val="24"/>
          <w:szCs w:val="24"/>
          <w:lang w:eastAsia="cs-CZ"/>
        </w:rPr>
        <w:t>@</w:t>
      </w:r>
      <w:r w:rsidR="00F30F4D">
        <w:rPr>
          <w:rFonts w:ascii="Arial" w:eastAsia="Times New Roman" w:hAnsi="Arial" w:cs="Arial"/>
          <w:b/>
          <w:bCs/>
          <w:color w:val="2F2C2B"/>
          <w:sz w:val="24"/>
          <w:szCs w:val="24"/>
          <w:lang w:eastAsia="cs-CZ"/>
        </w:rPr>
        <w:t>mahastudio</w:t>
      </w:r>
      <w:r w:rsidR="00F30F4D" w:rsidRPr="00894547">
        <w:rPr>
          <w:rFonts w:ascii="Arial" w:eastAsia="Times New Roman" w:hAnsi="Arial" w:cs="Arial"/>
          <w:b/>
          <w:bCs/>
          <w:color w:val="2F2C2B"/>
          <w:sz w:val="24"/>
          <w:szCs w:val="24"/>
          <w:lang w:eastAsia="cs-CZ"/>
        </w:rPr>
        <w:t>.cz</w:t>
      </w:r>
      <w:r w:rsidRPr="00DB4ABD">
        <w:rPr>
          <w:rFonts w:ascii="Arial" w:eastAsia="Times New Roman" w:hAnsi="Arial" w:cs="Arial"/>
          <w:color w:val="2F2C2B"/>
          <w:sz w:val="24"/>
          <w:szCs w:val="24"/>
          <w:lang w:eastAsia="cs-CZ"/>
        </w:rPr>
        <w:t>. Informaci o vyřízení stížnosti kupujícího zašle prodávající na elektronickou adresu kupujícího.</w:t>
      </w:r>
    </w:p>
    <w:p w14:paraId="33AE5719"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8.4. 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425035CB"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8.5.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A2C932D" w14:textId="777777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 xml:space="preserve">8.6.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w:t>
      </w:r>
      <w:r w:rsidRPr="00DB4ABD">
        <w:rPr>
          <w:rFonts w:ascii="Arial" w:eastAsia="Times New Roman" w:hAnsi="Arial" w:cs="Arial"/>
          <w:color w:val="2F2C2B"/>
          <w:sz w:val="24"/>
          <w:szCs w:val="24"/>
          <w:lang w:eastAsia="cs-CZ"/>
        </w:rPr>
        <w:lastRenderedPageBreak/>
        <w:t>nad dodržováním zákona č. 634/1992 Sb., o ochraně spotřebitele, ve znění pozdějších předpisů.</w:t>
      </w:r>
    </w:p>
    <w:p w14:paraId="3B16E470" w14:textId="5B51BF78" w:rsidR="008F2735"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8.7. Kupující tímto přebírá na sebe nebezpečí změny okolností ve smyslu § 1765 odst. 2 občanského zákoníku.</w:t>
      </w:r>
    </w:p>
    <w:p w14:paraId="167453C2" w14:textId="47F75193" w:rsidR="00D73F2D" w:rsidRPr="00DB4ABD" w:rsidRDefault="00D73F2D" w:rsidP="00D73F2D">
      <w:pPr>
        <w:shd w:val="clear" w:color="auto" w:fill="FFFFFF"/>
        <w:spacing w:before="975" w:after="300" w:line="300" w:lineRule="atLeast"/>
        <w:jc w:val="both"/>
        <w:textAlignment w:val="baseline"/>
        <w:outlineLvl w:val="3"/>
        <w:rPr>
          <w:rFonts w:ascii="Arial" w:eastAsia="Times New Roman" w:hAnsi="Arial" w:cs="Arial"/>
          <w:color w:val="EA5B0C"/>
          <w:sz w:val="27"/>
          <w:szCs w:val="27"/>
          <w:lang w:eastAsia="cs-CZ"/>
        </w:rPr>
      </w:pPr>
      <w:r>
        <w:rPr>
          <w:rFonts w:ascii="Arial" w:eastAsia="Times New Roman" w:hAnsi="Arial" w:cs="Arial"/>
          <w:color w:val="EA5B0C"/>
          <w:sz w:val="27"/>
          <w:szCs w:val="27"/>
          <w:lang w:eastAsia="cs-CZ"/>
        </w:rPr>
        <w:t>9</w:t>
      </w:r>
      <w:r w:rsidRPr="00DB4ABD">
        <w:rPr>
          <w:rFonts w:ascii="Arial" w:eastAsia="Times New Roman" w:hAnsi="Arial" w:cs="Arial"/>
          <w:color w:val="EA5B0C"/>
          <w:sz w:val="27"/>
          <w:szCs w:val="27"/>
          <w:lang w:eastAsia="cs-CZ"/>
        </w:rPr>
        <w:t xml:space="preserve">. </w:t>
      </w:r>
      <w:r>
        <w:rPr>
          <w:rFonts w:ascii="Arial" w:eastAsia="Times New Roman" w:hAnsi="Arial" w:cs="Arial"/>
          <w:color w:val="EA5B0C"/>
          <w:sz w:val="27"/>
          <w:szCs w:val="27"/>
          <w:lang w:eastAsia="cs-CZ"/>
        </w:rPr>
        <w:t>ÚDAJE O FUNKČNOSTI DIGITÁLNÍHO OBSAHU A JEHO SOUČINNOSTI S HARDW</w:t>
      </w:r>
      <w:r w:rsidR="0067576D">
        <w:rPr>
          <w:rFonts w:ascii="Arial" w:eastAsia="Times New Roman" w:hAnsi="Arial" w:cs="Arial"/>
          <w:color w:val="EA5B0C"/>
          <w:sz w:val="27"/>
          <w:szCs w:val="27"/>
          <w:lang w:eastAsia="cs-CZ"/>
        </w:rPr>
        <w:t>A</w:t>
      </w:r>
      <w:r>
        <w:rPr>
          <w:rFonts w:ascii="Arial" w:eastAsia="Times New Roman" w:hAnsi="Arial" w:cs="Arial"/>
          <w:color w:val="EA5B0C"/>
          <w:sz w:val="27"/>
          <w:szCs w:val="27"/>
          <w:lang w:eastAsia="cs-CZ"/>
        </w:rPr>
        <w:t>REM A SOFTW</w:t>
      </w:r>
      <w:r w:rsidR="0067576D">
        <w:rPr>
          <w:rFonts w:ascii="Arial" w:eastAsia="Times New Roman" w:hAnsi="Arial" w:cs="Arial"/>
          <w:color w:val="EA5B0C"/>
          <w:sz w:val="27"/>
          <w:szCs w:val="27"/>
          <w:lang w:eastAsia="cs-CZ"/>
        </w:rPr>
        <w:t>A</w:t>
      </w:r>
      <w:r>
        <w:rPr>
          <w:rFonts w:ascii="Arial" w:eastAsia="Times New Roman" w:hAnsi="Arial" w:cs="Arial"/>
          <w:color w:val="EA5B0C"/>
          <w:sz w:val="27"/>
          <w:szCs w:val="27"/>
          <w:lang w:eastAsia="cs-CZ"/>
        </w:rPr>
        <w:t>REM</w:t>
      </w:r>
    </w:p>
    <w:p w14:paraId="23F9DA2C" w14:textId="78600592" w:rsidR="00F05309" w:rsidRPr="00195022" w:rsidRDefault="00F05309" w:rsidP="00F05309">
      <w:pPr>
        <w:pStyle w:val="font8"/>
        <w:shd w:val="clear" w:color="auto" w:fill="FFFFFF"/>
        <w:spacing w:before="0" w:beforeAutospacing="0" w:after="0" w:afterAutospacing="0"/>
        <w:jc w:val="both"/>
        <w:rPr>
          <w:rFonts w:ascii="Arial" w:hAnsi="Arial" w:cs="Arial"/>
          <w:color w:val="25201C"/>
        </w:rPr>
      </w:pPr>
    </w:p>
    <w:p w14:paraId="2D4C5537" w14:textId="57A841C9" w:rsidR="00F05309" w:rsidRDefault="00F05309" w:rsidP="00677FED">
      <w:pPr>
        <w:pStyle w:val="font7"/>
        <w:shd w:val="clear" w:color="auto" w:fill="FFFFFF"/>
        <w:spacing w:before="0" w:beforeAutospacing="0" w:after="0" w:afterAutospacing="0" w:line="360" w:lineRule="auto"/>
        <w:jc w:val="both"/>
        <w:rPr>
          <w:rFonts w:ascii="Arial" w:hAnsi="Arial" w:cs="Arial"/>
          <w:color w:val="25201C"/>
        </w:rPr>
      </w:pPr>
      <w:r w:rsidRPr="00195022">
        <w:rPr>
          <w:rStyle w:val="wixguard"/>
          <w:rFonts w:ascii="Arial" w:hAnsi="Arial" w:cs="Arial"/>
          <w:color w:val="25201C"/>
          <w:bdr w:val="none" w:sz="0" w:space="0" w:color="auto" w:frame="1"/>
        </w:rPr>
        <w:t>​</w:t>
      </w:r>
      <w:r w:rsidR="00F315E4" w:rsidRPr="00195022">
        <w:rPr>
          <w:rStyle w:val="wixguard"/>
          <w:rFonts w:ascii="Arial" w:hAnsi="Arial" w:cs="Arial"/>
          <w:color w:val="25201C"/>
          <w:bdr w:val="none" w:sz="0" w:space="0" w:color="auto" w:frame="1"/>
        </w:rPr>
        <w:t>9.</w:t>
      </w:r>
      <w:r w:rsidR="00F315E4">
        <w:rPr>
          <w:rFonts w:ascii="Arial" w:hAnsi="Arial" w:cs="Arial"/>
          <w:color w:val="25201C"/>
        </w:rPr>
        <w:t xml:space="preserve"> 1.</w:t>
      </w:r>
      <w:r w:rsidR="00D73F2D">
        <w:rPr>
          <w:rFonts w:ascii="Arial" w:hAnsi="Arial" w:cs="Arial"/>
          <w:color w:val="25201C"/>
        </w:rPr>
        <w:t xml:space="preserve"> </w:t>
      </w:r>
      <w:r w:rsidRPr="00195022">
        <w:rPr>
          <w:rFonts w:ascii="Arial" w:hAnsi="Arial" w:cs="Arial"/>
          <w:color w:val="25201C"/>
        </w:rPr>
        <w:t xml:space="preserve">Digitální obsah </w:t>
      </w:r>
      <w:r w:rsidR="00911347" w:rsidRPr="00195022">
        <w:rPr>
          <w:rFonts w:ascii="Arial" w:hAnsi="Arial" w:cs="Arial"/>
          <w:color w:val="25201C"/>
        </w:rPr>
        <w:t>je</w:t>
      </w:r>
      <w:r w:rsidRPr="00195022">
        <w:rPr>
          <w:rFonts w:ascii="Arial" w:hAnsi="Arial" w:cs="Arial"/>
          <w:color w:val="25201C"/>
        </w:rPr>
        <w:t xml:space="preserve"> zas</w:t>
      </w:r>
      <w:r w:rsidR="00911347" w:rsidRPr="00195022">
        <w:rPr>
          <w:rFonts w:ascii="Arial" w:hAnsi="Arial" w:cs="Arial"/>
          <w:color w:val="25201C"/>
        </w:rPr>
        <w:t>lán</w:t>
      </w:r>
      <w:r w:rsidRPr="00195022">
        <w:rPr>
          <w:rFonts w:ascii="Arial" w:hAnsi="Arial" w:cs="Arial"/>
          <w:color w:val="25201C"/>
        </w:rPr>
        <w:t xml:space="preserve"> </w:t>
      </w:r>
      <w:r w:rsidR="00911347" w:rsidRPr="00195022">
        <w:rPr>
          <w:rFonts w:ascii="Arial" w:hAnsi="Arial" w:cs="Arial"/>
          <w:color w:val="25201C"/>
        </w:rPr>
        <w:t>Kupujícímu na </w:t>
      </w:r>
      <w:r w:rsidRPr="00195022">
        <w:rPr>
          <w:rFonts w:ascii="Arial" w:hAnsi="Arial" w:cs="Arial"/>
          <w:color w:val="25201C"/>
        </w:rPr>
        <w:t>elektronickou adresu, případně zpřístupněn</w:t>
      </w:r>
      <w:r w:rsidR="00911347" w:rsidRPr="00195022">
        <w:rPr>
          <w:rFonts w:ascii="Arial" w:hAnsi="Arial" w:cs="Arial"/>
          <w:color w:val="25201C"/>
        </w:rPr>
        <w:t>a</w:t>
      </w:r>
      <w:r w:rsidRPr="00195022">
        <w:rPr>
          <w:rFonts w:ascii="Arial" w:hAnsi="Arial" w:cs="Arial"/>
          <w:color w:val="25201C"/>
        </w:rPr>
        <w:t xml:space="preserve"> adres</w:t>
      </w:r>
      <w:r w:rsidR="00911347" w:rsidRPr="00195022">
        <w:rPr>
          <w:rFonts w:ascii="Arial" w:hAnsi="Arial" w:cs="Arial"/>
          <w:color w:val="25201C"/>
        </w:rPr>
        <w:t>a</w:t>
      </w:r>
      <w:r w:rsidRPr="00195022">
        <w:rPr>
          <w:rFonts w:ascii="Arial" w:hAnsi="Arial" w:cs="Arial"/>
          <w:color w:val="25201C"/>
        </w:rPr>
        <w:t xml:space="preserve"> webové stránky, </w:t>
      </w:r>
      <w:r w:rsidR="00911347" w:rsidRPr="00195022">
        <w:rPr>
          <w:rFonts w:ascii="Arial" w:hAnsi="Arial" w:cs="Arial"/>
          <w:color w:val="25201C"/>
        </w:rPr>
        <w:t>na níž je</w:t>
      </w:r>
      <w:r w:rsidRPr="00195022">
        <w:rPr>
          <w:rFonts w:ascii="Arial" w:hAnsi="Arial" w:cs="Arial"/>
          <w:color w:val="25201C"/>
        </w:rPr>
        <w:t xml:space="preserve"> obsah umístěn. </w:t>
      </w:r>
      <w:r w:rsidRPr="00195022">
        <w:rPr>
          <w:rStyle w:val="Siln"/>
          <w:rFonts w:ascii="Arial" w:hAnsi="Arial" w:cs="Arial"/>
          <w:b w:val="0"/>
          <w:color w:val="25201C"/>
          <w:bdr w:val="none" w:sz="0" w:space="0" w:color="auto" w:frame="1"/>
        </w:rPr>
        <w:t>Digitální obsah vyžaduje k plné funkčnosti</w:t>
      </w:r>
      <w:r w:rsidR="00A56FCE" w:rsidRPr="00195022">
        <w:rPr>
          <w:rStyle w:val="Siln"/>
          <w:rFonts w:ascii="Arial" w:hAnsi="Arial" w:cs="Arial"/>
          <w:b w:val="0"/>
          <w:color w:val="25201C"/>
          <w:bdr w:val="none" w:sz="0" w:space="0" w:color="auto" w:frame="1"/>
        </w:rPr>
        <w:t xml:space="preserve"> odpovídající</w:t>
      </w:r>
      <w:r w:rsidRPr="00195022">
        <w:rPr>
          <w:rStyle w:val="Siln"/>
          <w:rFonts w:ascii="Arial" w:hAnsi="Arial" w:cs="Arial"/>
          <w:b w:val="0"/>
          <w:color w:val="25201C"/>
          <w:bdr w:val="none" w:sz="0" w:space="0" w:color="auto" w:frame="1"/>
        </w:rPr>
        <w:t xml:space="preserve"> hardwarové a softwarové vybavení.</w:t>
      </w:r>
      <w:r w:rsidRPr="00195022">
        <w:rPr>
          <w:rFonts w:ascii="Arial" w:hAnsi="Arial" w:cs="Arial"/>
          <w:color w:val="25201C"/>
        </w:rPr>
        <w:t> Obsah otevře</w:t>
      </w:r>
      <w:r w:rsidR="00357FC3">
        <w:rPr>
          <w:rFonts w:ascii="Arial" w:hAnsi="Arial" w:cs="Arial"/>
          <w:color w:val="25201C"/>
        </w:rPr>
        <w:t xml:space="preserve"> Kupující</w:t>
      </w:r>
      <w:r w:rsidRPr="00195022">
        <w:rPr>
          <w:rFonts w:ascii="Arial" w:hAnsi="Arial" w:cs="Arial"/>
          <w:color w:val="25201C"/>
        </w:rPr>
        <w:t xml:space="preserve"> v internetovém prohlížeči, pokud byl dodán formou zaslání odkazu na webovou stránku. Pro online kurz je nezbytné připojeni k síti s dostatečnou rychlostí připojení. </w:t>
      </w:r>
    </w:p>
    <w:p w14:paraId="0AF326CD" w14:textId="77777777" w:rsidR="00D73F2D" w:rsidRPr="00195022" w:rsidRDefault="00D73F2D" w:rsidP="00F05309">
      <w:pPr>
        <w:pStyle w:val="font7"/>
        <w:shd w:val="clear" w:color="auto" w:fill="FFFFFF"/>
        <w:spacing w:before="0" w:beforeAutospacing="0" w:after="0" w:afterAutospacing="0"/>
        <w:jc w:val="both"/>
        <w:rPr>
          <w:rFonts w:ascii="Arial" w:hAnsi="Arial" w:cs="Arial"/>
          <w:color w:val="25201C"/>
        </w:rPr>
      </w:pPr>
    </w:p>
    <w:p w14:paraId="79B29453" w14:textId="59FAEC44" w:rsidR="00F05309" w:rsidRPr="00195022" w:rsidRDefault="00F05309" w:rsidP="00301A02">
      <w:pPr>
        <w:pStyle w:val="font8"/>
        <w:shd w:val="clear" w:color="auto" w:fill="FFFFFF"/>
        <w:spacing w:before="0" w:beforeAutospacing="0" w:after="0" w:afterAutospacing="0" w:line="360" w:lineRule="auto"/>
        <w:jc w:val="both"/>
        <w:rPr>
          <w:rFonts w:ascii="Arial" w:hAnsi="Arial" w:cs="Arial"/>
          <w:color w:val="25201C"/>
        </w:rPr>
      </w:pPr>
      <w:r w:rsidRPr="00B050E2">
        <w:rPr>
          <w:rStyle w:val="wixguard"/>
          <w:rFonts w:ascii="Arial" w:hAnsi="Arial" w:cs="Arial"/>
          <w:color w:val="25201C"/>
          <w:bdr w:val="none" w:sz="0" w:space="0" w:color="auto" w:frame="1"/>
        </w:rPr>
        <w:t>​</w:t>
      </w:r>
      <w:r w:rsidR="00F315E4" w:rsidRPr="00B050E2">
        <w:rPr>
          <w:rStyle w:val="wixguard"/>
          <w:rFonts w:ascii="Arial" w:hAnsi="Arial" w:cs="Arial"/>
          <w:color w:val="25201C"/>
          <w:bdr w:val="none" w:sz="0" w:space="0" w:color="auto" w:frame="1"/>
        </w:rPr>
        <w:t>9.</w:t>
      </w:r>
      <w:r w:rsidR="00F315E4" w:rsidRPr="00B050E2">
        <w:rPr>
          <w:rFonts w:ascii="Arial" w:hAnsi="Arial" w:cs="Arial"/>
          <w:color w:val="25201C"/>
        </w:rPr>
        <w:t xml:space="preserve"> 2.</w:t>
      </w:r>
      <w:r w:rsidRPr="00B050E2">
        <w:rPr>
          <w:rFonts w:ascii="Arial" w:hAnsi="Arial" w:cs="Arial"/>
          <w:color w:val="25201C"/>
        </w:rPr>
        <w:t> </w:t>
      </w:r>
      <w:r w:rsidR="00D73F2D">
        <w:rPr>
          <w:rFonts w:ascii="Arial" w:hAnsi="Arial" w:cs="Arial"/>
          <w:color w:val="25201C"/>
        </w:rPr>
        <w:t xml:space="preserve"> </w:t>
      </w:r>
      <w:r w:rsidRPr="00B050E2">
        <w:rPr>
          <w:rStyle w:val="Siln"/>
          <w:rFonts w:ascii="Arial" w:hAnsi="Arial" w:cs="Arial"/>
          <w:color w:val="25201C"/>
          <w:bdr w:val="none" w:sz="0" w:space="0" w:color="auto" w:frame="1"/>
        </w:rPr>
        <w:t xml:space="preserve">Digitální obsah je chráněn autorským právem a není možné jej </w:t>
      </w:r>
      <w:r w:rsidR="00357FC3">
        <w:rPr>
          <w:rStyle w:val="Siln"/>
          <w:rFonts w:ascii="Arial" w:hAnsi="Arial" w:cs="Arial"/>
          <w:color w:val="25201C"/>
          <w:bdr w:val="none" w:sz="0" w:space="0" w:color="auto" w:frame="1"/>
        </w:rPr>
        <w:t xml:space="preserve">bez </w:t>
      </w:r>
      <w:r w:rsidRPr="00B050E2">
        <w:rPr>
          <w:rStyle w:val="Siln"/>
          <w:rFonts w:ascii="Arial" w:hAnsi="Arial" w:cs="Arial"/>
          <w:color w:val="25201C"/>
          <w:bdr w:val="none" w:sz="0" w:space="0" w:color="auto" w:frame="1"/>
        </w:rPr>
        <w:t xml:space="preserve">výslovného souhlasu </w:t>
      </w:r>
      <w:r w:rsidR="00357FC3">
        <w:rPr>
          <w:rStyle w:val="Siln"/>
          <w:rFonts w:ascii="Arial" w:hAnsi="Arial" w:cs="Arial"/>
          <w:color w:val="25201C"/>
          <w:bdr w:val="none" w:sz="0" w:space="0" w:color="auto" w:frame="1"/>
        </w:rPr>
        <w:t>Prodávajícího</w:t>
      </w:r>
      <w:r w:rsidR="00357FC3" w:rsidRPr="00B050E2">
        <w:rPr>
          <w:rStyle w:val="Siln"/>
          <w:rFonts w:ascii="Arial" w:hAnsi="Arial" w:cs="Arial"/>
          <w:color w:val="25201C"/>
          <w:bdr w:val="none" w:sz="0" w:space="0" w:color="auto" w:frame="1"/>
        </w:rPr>
        <w:t xml:space="preserve"> </w:t>
      </w:r>
      <w:r w:rsidRPr="00B050E2">
        <w:rPr>
          <w:rStyle w:val="Siln"/>
          <w:rFonts w:ascii="Arial" w:hAnsi="Arial" w:cs="Arial"/>
          <w:color w:val="25201C"/>
          <w:bdr w:val="none" w:sz="0" w:space="0" w:color="auto" w:frame="1"/>
        </w:rPr>
        <w:t>dále šířit nebo umožnit jeho užití dalšími osobami</w:t>
      </w:r>
      <w:r w:rsidRPr="00B050E2">
        <w:rPr>
          <w:rFonts w:ascii="Arial" w:hAnsi="Arial" w:cs="Arial"/>
          <w:color w:val="25201C"/>
        </w:rPr>
        <w:t xml:space="preserve">. Online kurz slouží pouze ke vzdělávacím účelům a informačním účelům a je vytvořen s využitím znalostí a zkušeností podílejících se osob. Produkty nemohou nahradit osobní konzultaci. </w:t>
      </w:r>
      <w:r w:rsidR="00716E48" w:rsidRPr="00B050E2">
        <w:rPr>
          <w:rFonts w:ascii="Arial" w:hAnsi="Arial" w:cs="Arial"/>
          <w:color w:val="25201C"/>
        </w:rPr>
        <w:t>Prodávající neodpovídá za</w:t>
      </w:r>
      <w:r w:rsidRPr="00B050E2">
        <w:rPr>
          <w:rFonts w:ascii="Arial" w:hAnsi="Arial" w:cs="Arial"/>
          <w:color w:val="25201C"/>
        </w:rPr>
        <w:t xml:space="preserve"> případný neúspěch v aplikaci postupů, rad a doporučení uvedených v online kurzu</w:t>
      </w:r>
      <w:r w:rsidR="00195022">
        <w:rPr>
          <w:rFonts w:ascii="Arial" w:hAnsi="Arial" w:cs="Arial"/>
          <w:color w:val="25201C"/>
        </w:rPr>
        <w:t>.</w:t>
      </w:r>
      <w:r w:rsidRPr="00B050E2">
        <w:rPr>
          <w:rFonts w:ascii="Arial" w:hAnsi="Arial" w:cs="Arial"/>
          <w:color w:val="25201C"/>
        </w:rPr>
        <w:t> </w:t>
      </w:r>
    </w:p>
    <w:p w14:paraId="7C2C7AB0" w14:textId="77777777" w:rsidR="00301A02" w:rsidRDefault="00F05309" w:rsidP="00301A02">
      <w:pPr>
        <w:shd w:val="clear" w:color="auto" w:fill="FFFFFF"/>
        <w:spacing w:before="975" w:after="300" w:line="300" w:lineRule="atLeast"/>
        <w:jc w:val="both"/>
        <w:textAlignment w:val="baseline"/>
        <w:outlineLvl w:val="3"/>
        <w:rPr>
          <w:rFonts w:ascii="Arial" w:eastAsia="Times New Roman" w:hAnsi="Arial" w:cs="Arial"/>
          <w:color w:val="EA5B0C"/>
          <w:sz w:val="27"/>
          <w:szCs w:val="27"/>
          <w:lang w:eastAsia="cs-CZ"/>
        </w:rPr>
      </w:pPr>
      <w:r w:rsidRPr="00301A02">
        <w:rPr>
          <w:rFonts w:ascii="Arial" w:eastAsia="Times New Roman" w:hAnsi="Arial" w:cs="Arial"/>
          <w:color w:val="EA5B0C"/>
          <w:sz w:val="27"/>
          <w:szCs w:val="27"/>
          <w:lang w:eastAsia="cs-CZ"/>
        </w:rPr>
        <w:t>10</w:t>
      </w:r>
      <w:r w:rsidR="008F2735" w:rsidRPr="00301A02">
        <w:rPr>
          <w:rFonts w:ascii="Arial" w:eastAsia="Times New Roman" w:hAnsi="Arial" w:cs="Arial"/>
          <w:color w:val="EA5B0C"/>
          <w:sz w:val="27"/>
          <w:szCs w:val="27"/>
          <w:lang w:eastAsia="cs-CZ"/>
        </w:rPr>
        <w:t>.</w:t>
      </w:r>
      <w:r w:rsidR="008F2735" w:rsidRPr="00DB4ABD">
        <w:rPr>
          <w:rFonts w:ascii="Arial" w:eastAsia="Times New Roman" w:hAnsi="Arial" w:cs="Arial"/>
          <w:color w:val="EA5B0C"/>
          <w:sz w:val="27"/>
          <w:szCs w:val="27"/>
          <w:lang w:eastAsia="cs-CZ"/>
        </w:rPr>
        <w:t xml:space="preserve"> OCHRANA OSOBNÍCH ÚDAJŮ</w:t>
      </w:r>
    </w:p>
    <w:p w14:paraId="7021DF26" w14:textId="1652A910" w:rsidR="004E36FE" w:rsidRPr="00301A02" w:rsidRDefault="00D73F2D" w:rsidP="00F315E4">
      <w:pPr>
        <w:shd w:val="clear" w:color="auto" w:fill="FFFFFF"/>
        <w:spacing w:before="975" w:after="300" w:line="360" w:lineRule="auto"/>
        <w:jc w:val="both"/>
        <w:textAlignment w:val="baseline"/>
        <w:outlineLvl w:val="3"/>
        <w:rPr>
          <w:rFonts w:ascii="Arial" w:eastAsia="Times New Roman" w:hAnsi="Arial" w:cs="Arial"/>
          <w:color w:val="EA5B0C"/>
          <w:sz w:val="27"/>
          <w:szCs w:val="27"/>
          <w:lang w:eastAsia="cs-CZ"/>
        </w:rPr>
      </w:pPr>
      <w:r>
        <w:rPr>
          <w:rFonts w:ascii="Arial" w:eastAsia="Times New Roman" w:hAnsi="Arial" w:cs="Arial"/>
          <w:color w:val="2F2C2B"/>
          <w:sz w:val="24"/>
          <w:szCs w:val="24"/>
          <w:lang w:eastAsia="cs-CZ"/>
        </w:rPr>
        <w:t>10</w:t>
      </w:r>
      <w:r w:rsidR="008F2735" w:rsidRPr="00DB4ABD">
        <w:rPr>
          <w:rFonts w:ascii="Arial" w:eastAsia="Times New Roman" w:hAnsi="Arial" w:cs="Arial"/>
          <w:color w:val="2F2C2B"/>
          <w:sz w:val="24"/>
          <w:szCs w:val="24"/>
          <w:lang w:eastAsia="cs-CZ"/>
        </w:rPr>
        <w:t>.1. 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w:t>
      </w:r>
      <w:r w:rsidR="008F2735" w:rsidRPr="00DB4ABD">
        <w:rPr>
          <w:rFonts w:ascii="Arial" w:eastAsia="Times New Roman" w:hAnsi="Arial" w:cs="Arial"/>
          <w:b/>
          <w:bCs/>
          <w:color w:val="000000"/>
          <w:sz w:val="24"/>
          <w:szCs w:val="24"/>
          <w:bdr w:val="none" w:sz="0" w:space="0" w:color="auto" w:frame="1"/>
          <w:lang w:eastAsia="cs-CZ"/>
        </w:rPr>
        <w:t>nařízení GDPR</w:t>
      </w:r>
      <w:r w:rsidR="008F2735" w:rsidRPr="00DB4ABD">
        <w:rPr>
          <w:rFonts w:ascii="Arial" w:eastAsia="Times New Roman" w:hAnsi="Arial" w:cs="Arial"/>
          <w:color w:val="2F2C2B"/>
          <w:sz w:val="24"/>
          <w:szCs w:val="24"/>
          <w:lang w:eastAsia="cs-CZ"/>
        </w:rPr>
        <w:t xml:space="preserve">“) související se zpracováním osobních údajů kupujícího pro účely plnění kupní smlouvy, pro účely </w:t>
      </w:r>
      <w:r w:rsidR="008F2735" w:rsidRPr="00DB4ABD">
        <w:rPr>
          <w:rFonts w:ascii="Arial" w:eastAsia="Times New Roman" w:hAnsi="Arial" w:cs="Arial"/>
          <w:color w:val="2F2C2B"/>
          <w:sz w:val="24"/>
          <w:szCs w:val="24"/>
          <w:lang w:eastAsia="cs-CZ"/>
        </w:rPr>
        <w:lastRenderedPageBreak/>
        <w:t xml:space="preserve">jednání o </w:t>
      </w:r>
      <w:r w:rsidR="00244A10" w:rsidRPr="00DB4ABD">
        <w:rPr>
          <w:rFonts w:ascii="Arial" w:eastAsia="Times New Roman" w:hAnsi="Arial" w:cs="Arial"/>
          <w:color w:val="2F2C2B"/>
          <w:sz w:val="24"/>
          <w:szCs w:val="24"/>
          <w:lang w:eastAsia="cs-CZ"/>
        </w:rPr>
        <w:t>kupní</w:t>
      </w:r>
      <w:r w:rsidR="008F2735" w:rsidRPr="00DB4ABD">
        <w:rPr>
          <w:rFonts w:ascii="Arial" w:eastAsia="Times New Roman" w:hAnsi="Arial" w:cs="Arial"/>
          <w:color w:val="2F2C2B"/>
          <w:sz w:val="24"/>
          <w:szCs w:val="24"/>
          <w:lang w:eastAsia="cs-CZ"/>
        </w:rPr>
        <w:t xml:space="preserve"> smlouvě a pro účely plnění veřejnoprávních povinností prodávajícího plní prodávající prostřednictvím zvláštního dokumentu.</w:t>
      </w:r>
    </w:p>
    <w:p w14:paraId="5E7A9E27" w14:textId="3009A9BB" w:rsidR="008F2735" w:rsidRPr="00DB4ABD" w:rsidRDefault="008F2735" w:rsidP="005A5B3B">
      <w:pPr>
        <w:shd w:val="clear" w:color="auto" w:fill="FFFFFF"/>
        <w:spacing w:before="975" w:after="300" w:line="300" w:lineRule="atLeast"/>
        <w:jc w:val="both"/>
        <w:textAlignment w:val="baseline"/>
        <w:outlineLvl w:val="3"/>
        <w:rPr>
          <w:rFonts w:ascii="Arial" w:eastAsia="Times New Roman" w:hAnsi="Arial" w:cs="Arial"/>
          <w:color w:val="EA5B0C"/>
          <w:sz w:val="27"/>
          <w:szCs w:val="27"/>
          <w:lang w:eastAsia="cs-CZ"/>
        </w:rPr>
      </w:pPr>
      <w:r w:rsidRPr="00301A02">
        <w:rPr>
          <w:rFonts w:ascii="Arial" w:eastAsia="Times New Roman" w:hAnsi="Arial" w:cs="Arial"/>
          <w:color w:val="EA5B0C"/>
          <w:sz w:val="27"/>
          <w:szCs w:val="27"/>
          <w:lang w:eastAsia="cs-CZ"/>
        </w:rPr>
        <w:t>1</w:t>
      </w:r>
      <w:r w:rsidR="00F05309" w:rsidRPr="00301A02">
        <w:rPr>
          <w:rFonts w:ascii="Arial" w:eastAsia="Times New Roman" w:hAnsi="Arial" w:cs="Arial"/>
          <w:color w:val="EA5B0C"/>
          <w:sz w:val="27"/>
          <w:szCs w:val="27"/>
          <w:lang w:eastAsia="cs-CZ"/>
        </w:rPr>
        <w:t>1</w:t>
      </w:r>
      <w:r w:rsidRPr="00301A02">
        <w:rPr>
          <w:rFonts w:ascii="Arial" w:eastAsia="Times New Roman" w:hAnsi="Arial" w:cs="Arial"/>
          <w:color w:val="EA5B0C"/>
          <w:sz w:val="27"/>
          <w:szCs w:val="27"/>
          <w:lang w:eastAsia="cs-CZ"/>
        </w:rPr>
        <w:t>.</w:t>
      </w:r>
      <w:r w:rsidRPr="00DB4ABD">
        <w:rPr>
          <w:rFonts w:ascii="Arial" w:eastAsia="Times New Roman" w:hAnsi="Arial" w:cs="Arial"/>
          <w:color w:val="EA5B0C"/>
          <w:sz w:val="27"/>
          <w:szCs w:val="27"/>
          <w:lang w:eastAsia="cs-CZ"/>
        </w:rPr>
        <w:t xml:space="preserve"> ZASÍLÁNÍ OBCHODNÍCH SDĚLENÍ A UKLÁDÁNÍ COOKIES</w:t>
      </w:r>
    </w:p>
    <w:p w14:paraId="211226FF" w14:textId="2412581F"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1</w:t>
      </w:r>
      <w:r w:rsidR="00D73F2D">
        <w:rPr>
          <w:rFonts w:ascii="Arial" w:eastAsia="Times New Roman" w:hAnsi="Arial" w:cs="Arial"/>
          <w:color w:val="2F2C2B"/>
          <w:sz w:val="24"/>
          <w:szCs w:val="24"/>
          <w:lang w:eastAsia="cs-CZ"/>
        </w:rPr>
        <w:t>1</w:t>
      </w:r>
      <w:r w:rsidRPr="00DB4ABD">
        <w:rPr>
          <w:rFonts w:ascii="Arial" w:eastAsia="Times New Roman" w:hAnsi="Arial" w:cs="Arial"/>
          <w:color w:val="2F2C2B"/>
          <w:sz w:val="24"/>
          <w:szCs w:val="24"/>
          <w:lang w:eastAsia="cs-CZ"/>
        </w:rPr>
        <w:t>.1. Kupující souhlasí</w:t>
      </w:r>
      <w:r w:rsidR="00F6019E" w:rsidRPr="00DB4ABD">
        <w:rPr>
          <w:rFonts w:ascii="Arial" w:eastAsia="Times New Roman" w:hAnsi="Arial" w:cs="Arial"/>
          <w:color w:val="2F2C2B"/>
          <w:sz w:val="24"/>
          <w:szCs w:val="24"/>
          <w:lang w:eastAsia="cs-CZ"/>
        </w:rPr>
        <w:t xml:space="preserve"> ve smyslu ustanovení § 7 odst. 2 zákona č. 480/2004 Sb., o některých služ</w:t>
      </w:r>
      <w:r w:rsidR="008A53CA" w:rsidRPr="00DB4ABD">
        <w:rPr>
          <w:rFonts w:ascii="Arial" w:eastAsia="Times New Roman" w:hAnsi="Arial" w:cs="Arial"/>
          <w:color w:val="2F2C2B"/>
          <w:sz w:val="24"/>
          <w:szCs w:val="24"/>
          <w:lang w:eastAsia="cs-CZ"/>
        </w:rPr>
        <w:t>b</w:t>
      </w:r>
      <w:r w:rsidR="00F6019E" w:rsidRPr="00DB4ABD">
        <w:rPr>
          <w:rFonts w:ascii="Arial" w:eastAsia="Times New Roman" w:hAnsi="Arial" w:cs="Arial"/>
          <w:color w:val="2F2C2B"/>
          <w:sz w:val="24"/>
          <w:szCs w:val="24"/>
          <w:lang w:eastAsia="cs-CZ"/>
        </w:rPr>
        <w:t>ách informační společnosti</w:t>
      </w:r>
      <w:r w:rsidR="008A53CA" w:rsidRPr="00DB4ABD">
        <w:rPr>
          <w:rFonts w:ascii="Arial" w:eastAsia="Times New Roman" w:hAnsi="Arial" w:cs="Arial"/>
          <w:color w:val="2F2C2B"/>
          <w:sz w:val="24"/>
          <w:szCs w:val="24"/>
          <w:lang w:eastAsia="cs-CZ"/>
        </w:rPr>
        <w:t xml:space="preserve"> a o změně některých zákonů (zákon o některých službách informační společnosti), ve znění pozdějších předpisů,</w:t>
      </w:r>
      <w:r w:rsidRPr="00DB4ABD">
        <w:rPr>
          <w:rFonts w:ascii="Arial" w:eastAsia="Times New Roman" w:hAnsi="Arial" w:cs="Arial"/>
          <w:color w:val="2F2C2B"/>
          <w:sz w:val="24"/>
          <w:szCs w:val="24"/>
          <w:lang w:eastAsia="cs-CZ"/>
        </w:rPr>
        <w:t xml:space="preserve"> se zasíláním</w:t>
      </w:r>
      <w:r w:rsidR="008A53CA" w:rsidRPr="00DB4ABD">
        <w:rPr>
          <w:rFonts w:ascii="Arial" w:eastAsia="Times New Roman" w:hAnsi="Arial" w:cs="Arial"/>
          <w:color w:val="2F2C2B"/>
          <w:sz w:val="24"/>
          <w:szCs w:val="24"/>
          <w:lang w:eastAsia="cs-CZ"/>
        </w:rPr>
        <w:t xml:space="preserve"> obchodních sdělení</w:t>
      </w:r>
      <w:r w:rsidRPr="00DB4ABD">
        <w:rPr>
          <w:rFonts w:ascii="Arial" w:eastAsia="Times New Roman" w:hAnsi="Arial" w:cs="Arial"/>
          <w:color w:val="2F2C2B"/>
          <w:sz w:val="24"/>
          <w:szCs w:val="24"/>
          <w:lang w:eastAsia="cs-CZ"/>
        </w:rPr>
        <w:t xml:space="preserve"> prodávající</w:t>
      </w:r>
      <w:r w:rsidR="008A53CA" w:rsidRPr="00DB4ABD">
        <w:rPr>
          <w:rFonts w:ascii="Arial" w:eastAsia="Times New Roman" w:hAnsi="Arial" w:cs="Arial"/>
          <w:color w:val="2F2C2B"/>
          <w:sz w:val="24"/>
          <w:szCs w:val="24"/>
          <w:lang w:eastAsia="cs-CZ"/>
        </w:rPr>
        <w:t>m</w:t>
      </w:r>
      <w:r w:rsidRPr="00DB4ABD">
        <w:rPr>
          <w:rFonts w:ascii="Arial" w:eastAsia="Times New Roman" w:hAnsi="Arial" w:cs="Arial"/>
          <w:color w:val="2F2C2B"/>
          <w:sz w:val="24"/>
          <w:szCs w:val="24"/>
          <w:lang w:eastAsia="cs-CZ"/>
        </w:rPr>
        <w:t xml:space="preserve"> na elektronickou adresu</w:t>
      </w:r>
      <w:r w:rsidR="008A53CA" w:rsidRPr="00DB4ABD">
        <w:rPr>
          <w:rFonts w:ascii="Arial" w:eastAsia="Times New Roman" w:hAnsi="Arial" w:cs="Arial"/>
          <w:color w:val="2F2C2B"/>
          <w:sz w:val="24"/>
          <w:szCs w:val="24"/>
          <w:lang w:eastAsia="cs-CZ"/>
        </w:rPr>
        <w:t xml:space="preserve"> či telefonní číslo</w:t>
      </w:r>
      <w:r w:rsidRPr="00DB4ABD">
        <w:rPr>
          <w:rFonts w:ascii="Arial" w:eastAsia="Times New Roman" w:hAnsi="Arial" w:cs="Arial"/>
          <w:color w:val="2F2C2B"/>
          <w:sz w:val="24"/>
          <w:szCs w:val="24"/>
          <w:lang w:eastAsia="cs-CZ"/>
        </w:rPr>
        <w:t xml:space="preserve"> kupujícího. Svou informační povinnost vůči kupujícímu ve smyslu čl. 13 nařízení GDPR související se zpracováním osobních údajů kupujícího pro účely zasílání obchodních sdělení plní prodávající prostřednictvím zvláštního dokumentu.</w:t>
      </w:r>
    </w:p>
    <w:p w14:paraId="506EBC88" w14:textId="0C912A0C" w:rsidR="008F2735"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1</w:t>
      </w:r>
      <w:r w:rsidR="00D73F2D">
        <w:rPr>
          <w:rFonts w:ascii="Arial" w:eastAsia="Times New Roman" w:hAnsi="Arial" w:cs="Arial"/>
          <w:color w:val="2F2C2B"/>
          <w:sz w:val="24"/>
          <w:szCs w:val="24"/>
          <w:lang w:eastAsia="cs-CZ"/>
        </w:rPr>
        <w:t>1</w:t>
      </w:r>
      <w:r w:rsidRPr="00DB4ABD">
        <w:rPr>
          <w:rFonts w:ascii="Arial" w:eastAsia="Times New Roman" w:hAnsi="Arial" w:cs="Arial"/>
          <w:color w:val="2F2C2B"/>
          <w:sz w:val="24"/>
          <w:szCs w:val="24"/>
          <w:lang w:eastAsia="cs-CZ"/>
        </w:rPr>
        <w:t>.2.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14:paraId="43439A94" w14:textId="7B5587A4" w:rsidR="008F2735" w:rsidRPr="00DB4ABD" w:rsidRDefault="008F2735" w:rsidP="005A5B3B">
      <w:pPr>
        <w:shd w:val="clear" w:color="auto" w:fill="FFFFFF"/>
        <w:spacing w:before="975" w:after="300" w:line="300" w:lineRule="atLeast"/>
        <w:jc w:val="both"/>
        <w:textAlignment w:val="baseline"/>
        <w:outlineLvl w:val="3"/>
        <w:rPr>
          <w:rFonts w:ascii="Arial" w:eastAsia="Times New Roman" w:hAnsi="Arial" w:cs="Arial"/>
          <w:color w:val="EA5B0C"/>
          <w:sz w:val="27"/>
          <w:szCs w:val="27"/>
          <w:lang w:eastAsia="cs-CZ"/>
        </w:rPr>
      </w:pPr>
      <w:r w:rsidRPr="00301A02">
        <w:rPr>
          <w:rFonts w:ascii="Arial" w:eastAsia="Times New Roman" w:hAnsi="Arial" w:cs="Arial"/>
          <w:color w:val="EA5B0C"/>
          <w:sz w:val="27"/>
          <w:szCs w:val="27"/>
          <w:lang w:eastAsia="cs-CZ"/>
        </w:rPr>
        <w:t>1</w:t>
      </w:r>
      <w:r w:rsidR="00F05309" w:rsidRPr="00301A02">
        <w:rPr>
          <w:rFonts w:ascii="Arial" w:eastAsia="Times New Roman" w:hAnsi="Arial" w:cs="Arial"/>
          <w:color w:val="EA5B0C"/>
          <w:sz w:val="27"/>
          <w:szCs w:val="27"/>
          <w:lang w:eastAsia="cs-CZ"/>
        </w:rPr>
        <w:t>2</w:t>
      </w:r>
      <w:r w:rsidRPr="00301A02">
        <w:rPr>
          <w:rFonts w:ascii="Arial" w:eastAsia="Times New Roman" w:hAnsi="Arial" w:cs="Arial"/>
          <w:color w:val="EA5B0C"/>
          <w:sz w:val="27"/>
          <w:szCs w:val="27"/>
          <w:lang w:eastAsia="cs-CZ"/>
        </w:rPr>
        <w:t>.</w:t>
      </w:r>
      <w:r w:rsidRPr="00DB4ABD">
        <w:rPr>
          <w:rFonts w:ascii="Arial" w:eastAsia="Times New Roman" w:hAnsi="Arial" w:cs="Arial"/>
          <w:color w:val="EA5B0C"/>
          <w:sz w:val="27"/>
          <w:szCs w:val="27"/>
          <w:lang w:eastAsia="cs-CZ"/>
        </w:rPr>
        <w:t xml:space="preserve"> DORUČOVÁNÍ</w:t>
      </w:r>
    </w:p>
    <w:p w14:paraId="138DEC32" w14:textId="757DC977"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1</w:t>
      </w:r>
      <w:r w:rsidR="00D73F2D">
        <w:rPr>
          <w:rFonts w:ascii="Arial" w:eastAsia="Times New Roman" w:hAnsi="Arial" w:cs="Arial"/>
          <w:color w:val="2F2C2B"/>
          <w:sz w:val="24"/>
          <w:szCs w:val="24"/>
          <w:lang w:eastAsia="cs-CZ"/>
        </w:rPr>
        <w:t>2</w:t>
      </w:r>
      <w:r w:rsidRPr="00DB4ABD">
        <w:rPr>
          <w:rFonts w:ascii="Arial" w:eastAsia="Times New Roman" w:hAnsi="Arial" w:cs="Arial"/>
          <w:color w:val="2F2C2B"/>
          <w:sz w:val="24"/>
          <w:szCs w:val="24"/>
          <w:lang w:eastAsia="cs-CZ"/>
        </w:rPr>
        <w:t>.1. Kupujícímu může být doručováno na elektronickou adresu kupujícího.</w:t>
      </w:r>
    </w:p>
    <w:p w14:paraId="46AAF821" w14:textId="3DD74307" w:rsidR="008F2735" w:rsidRPr="00DB4ABD" w:rsidRDefault="008F2735" w:rsidP="005A5B3B">
      <w:pPr>
        <w:shd w:val="clear" w:color="auto" w:fill="FFFFFF"/>
        <w:spacing w:before="975" w:after="300" w:line="300" w:lineRule="atLeast"/>
        <w:jc w:val="both"/>
        <w:textAlignment w:val="baseline"/>
        <w:outlineLvl w:val="3"/>
        <w:rPr>
          <w:rFonts w:ascii="Arial" w:eastAsia="Times New Roman" w:hAnsi="Arial" w:cs="Arial"/>
          <w:color w:val="EA5B0C"/>
          <w:sz w:val="27"/>
          <w:szCs w:val="27"/>
          <w:lang w:eastAsia="cs-CZ"/>
        </w:rPr>
      </w:pPr>
      <w:r w:rsidRPr="00301A02">
        <w:rPr>
          <w:rFonts w:ascii="Arial" w:eastAsia="Times New Roman" w:hAnsi="Arial" w:cs="Arial"/>
          <w:color w:val="EA5B0C"/>
          <w:sz w:val="27"/>
          <w:szCs w:val="27"/>
          <w:lang w:eastAsia="cs-CZ"/>
        </w:rPr>
        <w:t>1</w:t>
      </w:r>
      <w:r w:rsidR="00F05309" w:rsidRPr="00301A02">
        <w:rPr>
          <w:rFonts w:ascii="Arial" w:eastAsia="Times New Roman" w:hAnsi="Arial" w:cs="Arial"/>
          <w:color w:val="EA5B0C"/>
          <w:sz w:val="27"/>
          <w:szCs w:val="27"/>
          <w:lang w:eastAsia="cs-CZ"/>
        </w:rPr>
        <w:t>3</w:t>
      </w:r>
      <w:r w:rsidRPr="00301A02">
        <w:rPr>
          <w:rFonts w:ascii="Arial" w:eastAsia="Times New Roman" w:hAnsi="Arial" w:cs="Arial"/>
          <w:color w:val="EA5B0C"/>
          <w:sz w:val="27"/>
          <w:szCs w:val="27"/>
          <w:lang w:eastAsia="cs-CZ"/>
        </w:rPr>
        <w:t>.</w:t>
      </w:r>
      <w:r w:rsidRPr="00DB4ABD">
        <w:rPr>
          <w:rFonts w:ascii="Arial" w:eastAsia="Times New Roman" w:hAnsi="Arial" w:cs="Arial"/>
          <w:color w:val="EA5B0C"/>
          <w:sz w:val="27"/>
          <w:szCs w:val="27"/>
          <w:lang w:eastAsia="cs-CZ"/>
        </w:rPr>
        <w:t xml:space="preserve"> ZÁVĚREČNÁ USTANOVENÍ</w:t>
      </w:r>
    </w:p>
    <w:p w14:paraId="27FDEC25" w14:textId="1A4246AA"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1</w:t>
      </w:r>
      <w:r w:rsidR="00D73F2D">
        <w:rPr>
          <w:rFonts w:ascii="Arial" w:eastAsia="Times New Roman" w:hAnsi="Arial" w:cs="Arial"/>
          <w:color w:val="2F2C2B"/>
          <w:sz w:val="24"/>
          <w:szCs w:val="24"/>
          <w:lang w:eastAsia="cs-CZ"/>
        </w:rPr>
        <w:t>3</w:t>
      </w:r>
      <w:r w:rsidRPr="00DB4ABD">
        <w:rPr>
          <w:rFonts w:ascii="Arial" w:eastAsia="Times New Roman" w:hAnsi="Arial" w:cs="Arial"/>
          <w:color w:val="2F2C2B"/>
          <w:sz w:val="24"/>
          <w:szCs w:val="24"/>
          <w:lang w:eastAsia="cs-CZ"/>
        </w:rPr>
        <w:t>.1. Pokud vztah založený kupní smlouvou obsahuje mezinárodní (zahraniční) prvek, pak strany sjednávají, že vztah se řídí českým právem.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p>
    <w:p w14:paraId="53591F55" w14:textId="69BD8E6E"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lastRenderedPageBreak/>
        <w:t>1</w:t>
      </w:r>
      <w:r w:rsidR="00D73F2D">
        <w:rPr>
          <w:rFonts w:ascii="Arial" w:eastAsia="Times New Roman" w:hAnsi="Arial" w:cs="Arial"/>
          <w:color w:val="2F2C2B"/>
          <w:sz w:val="24"/>
          <w:szCs w:val="24"/>
          <w:lang w:eastAsia="cs-CZ"/>
        </w:rPr>
        <w:t>3</w:t>
      </w:r>
      <w:r w:rsidRPr="00DB4ABD">
        <w:rPr>
          <w:rFonts w:ascii="Arial" w:eastAsia="Times New Roman" w:hAnsi="Arial" w:cs="Arial"/>
          <w:color w:val="2F2C2B"/>
          <w:sz w:val="24"/>
          <w:szCs w:val="24"/>
          <w:lang w:eastAsia="cs-CZ"/>
        </w:rPr>
        <w:t>.2.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w:t>
      </w:r>
      <w:r w:rsidR="00E656D5" w:rsidRPr="00DB4ABD">
        <w:rPr>
          <w:rFonts w:ascii="Arial" w:eastAsia="Times New Roman" w:hAnsi="Arial" w:cs="Arial"/>
          <w:color w:val="2F2C2B"/>
          <w:sz w:val="24"/>
          <w:szCs w:val="24"/>
          <w:lang w:eastAsia="cs-CZ"/>
        </w:rPr>
        <w:t>čena</w:t>
      </w:r>
      <w:r w:rsidRPr="00DB4ABD">
        <w:rPr>
          <w:rFonts w:ascii="Arial" w:eastAsia="Times New Roman" w:hAnsi="Arial" w:cs="Arial"/>
          <w:color w:val="2F2C2B"/>
          <w:sz w:val="24"/>
          <w:szCs w:val="24"/>
          <w:lang w:eastAsia="cs-CZ"/>
        </w:rPr>
        <w:t xml:space="preserve"> platnost ostatních ustanovení.</w:t>
      </w:r>
    </w:p>
    <w:p w14:paraId="1D13DC31" w14:textId="3CF8BCA8"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1</w:t>
      </w:r>
      <w:r w:rsidR="00D73F2D">
        <w:rPr>
          <w:rFonts w:ascii="Arial" w:eastAsia="Times New Roman" w:hAnsi="Arial" w:cs="Arial"/>
          <w:color w:val="2F2C2B"/>
          <w:sz w:val="24"/>
          <w:szCs w:val="24"/>
          <w:lang w:eastAsia="cs-CZ"/>
        </w:rPr>
        <w:t>3</w:t>
      </w:r>
      <w:r w:rsidRPr="00DB4ABD">
        <w:rPr>
          <w:rFonts w:ascii="Arial" w:eastAsia="Times New Roman" w:hAnsi="Arial" w:cs="Arial"/>
          <w:color w:val="2F2C2B"/>
          <w:sz w:val="24"/>
          <w:szCs w:val="24"/>
          <w:lang w:eastAsia="cs-CZ"/>
        </w:rPr>
        <w:t>.3. Kupní smlouva včetně obchodních podmínek je archivována prodávajícím v elektronické podobě a není přístupná.</w:t>
      </w:r>
    </w:p>
    <w:p w14:paraId="1DF31540" w14:textId="632DC45B" w:rsidR="008F2735" w:rsidRPr="00DB4ABD" w:rsidRDefault="008F2735" w:rsidP="005A5B3B">
      <w:pPr>
        <w:shd w:val="clear" w:color="auto" w:fill="FFFFFF"/>
        <w:spacing w:before="240" w:after="30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1</w:t>
      </w:r>
      <w:r w:rsidR="00D73F2D">
        <w:rPr>
          <w:rFonts w:ascii="Arial" w:eastAsia="Times New Roman" w:hAnsi="Arial" w:cs="Arial"/>
          <w:color w:val="2F2C2B"/>
          <w:sz w:val="24"/>
          <w:szCs w:val="24"/>
          <w:lang w:eastAsia="cs-CZ"/>
        </w:rPr>
        <w:t>3</w:t>
      </w:r>
      <w:r w:rsidRPr="00DB4ABD">
        <w:rPr>
          <w:rFonts w:ascii="Arial" w:eastAsia="Times New Roman" w:hAnsi="Arial" w:cs="Arial"/>
          <w:color w:val="2F2C2B"/>
          <w:sz w:val="24"/>
          <w:szCs w:val="24"/>
          <w:lang w:eastAsia="cs-CZ"/>
        </w:rPr>
        <w:t>.4. Přílohu obchodních podmínek tvoří vzorový formulář pro odstoupení od kupní smlouvy.</w:t>
      </w:r>
    </w:p>
    <w:p w14:paraId="1182FCBD" w14:textId="4729B59B" w:rsidR="00EE7984" w:rsidRDefault="008F2735" w:rsidP="005A5B3B">
      <w:pPr>
        <w:shd w:val="clear" w:color="auto" w:fill="FFFFFF"/>
        <w:spacing w:after="0" w:line="374" w:lineRule="atLeast"/>
        <w:jc w:val="both"/>
        <w:textAlignment w:val="baseline"/>
        <w:rPr>
          <w:rFonts w:ascii="Arial" w:eastAsia="Times New Roman" w:hAnsi="Arial" w:cs="Arial"/>
          <w:color w:val="2F2C2B"/>
          <w:sz w:val="24"/>
          <w:szCs w:val="24"/>
          <w:lang w:eastAsia="cs-CZ"/>
        </w:rPr>
      </w:pPr>
      <w:r w:rsidRPr="00DB4ABD">
        <w:rPr>
          <w:rFonts w:ascii="Arial" w:eastAsia="Times New Roman" w:hAnsi="Arial" w:cs="Arial"/>
          <w:color w:val="2F2C2B"/>
          <w:sz w:val="24"/>
          <w:szCs w:val="24"/>
          <w:lang w:eastAsia="cs-CZ"/>
        </w:rPr>
        <w:t>1</w:t>
      </w:r>
      <w:r w:rsidR="00D73F2D">
        <w:rPr>
          <w:rFonts w:ascii="Arial" w:eastAsia="Times New Roman" w:hAnsi="Arial" w:cs="Arial"/>
          <w:color w:val="2F2C2B"/>
          <w:sz w:val="24"/>
          <w:szCs w:val="24"/>
          <w:lang w:eastAsia="cs-CZ"/>
        </w:rPr>
        <w:t>3</w:t>
      </w:r>
      <w:r w:rsidRPr="00DB4ABD">
        <w:rPr>
          <w:rFonts w:ascii="Arial" w:eastAsia="Times New Roman" w:hAnsi="Arial" w:cs="Arial"/>
          <w:color w:val="2F2C2B"/>
          <w:sz w:val="24"/>
          <w:szCs w:val="24"/>
          <w:lang w:eastAsia="cs-CZ"/>
        </w:rPr>
        <w:t xml:space="preserve">.5. Kontaktní údaje prodávajícího: </w:t>
      </w:r>
    </w:p>
    <w:p w14:paraId="692692E2" w14:textId="77777777" w:rsidR="008334ED" w:rsidRDefault="008334ED" w:rsidP="008334ED">
      <w:pPr>
        <w:shd w:val="clear" w:color="auto" w:fill="FFFFFF"/>
        <w:spacing w:after="0" w:line="276" w:lineRule="auto"/>
        <w:jc w:val="both"/>
        <w:textAlignment w:val="baseline"/>
        <w:rPr>
          <w:rFonts w:ascii="Arial" w:eastAsia="Times New Roman" w:hAnsi="Arial" w:cs="Arial"/>
          <w:color w:val="EA5B0C"/>
          <w:sz w:val="24"/>
          <w:szCs w:val="24"/>
          <w:lang w:eastAsia="cs-CZ"/>
        </w:rPr>
      </w:pPr>
    </w:p>
    <w:p w14:paraId="07DDD919" w14:textId="77777777" w:rsidR="008334ED" w:rsidRPr="008334ED" w:rsidRDefault="008334ED" w:rsidP="008334ED">
      <w:pPr>
        <w:shd w:val="clear" w:color="auto" w:fill="FFFFFF"/>
        <w:spacing w:after="0" w:line="276" w:lineRule="auto"/>
        <w:jc w:val="both"/>
        <w:textAlignment w:val="baseline"/>
        <w:rPr>
          <w:rFonts w:ascii="Arial" w:eastAsia="Times New Roman" w:hAnsi="Arial" w:cs="Arial"/>
          <w:sz w:val="24"/>
          <w:szCs w:val="24"/>
          <w:lang w:eastAsia="cs-CZ"/>
        </w:rPr>
      </w:pPr>
      <w:r w:rsidRPr="008334ED">
        <w:rPr>
          <w:rFonts w:ascii="Arial" w:eastAsia="Times New Roman" w:hAnsi="Arial" w:cs="Arial"/>
          <w:sz w:val="24"/>
          <w:szCs w:val="24"/>
          <w:lang w:eastAsia="cs-CZ"/>
        </w:rPr>
        <w:t>Ing. Romana Moulisová</w:t>
      </w:r>
    </w:p>
    <w:p w14:paraId="64DE4442" w14:textId="77777777" w:rsidR="008334ED" w:rsidRPr="008334ED" w:rsidRDefault="008334ED" w:rsidP="008334ED">
      <w:pPr>
        <w:shd w:val="clear" w:color="auto" w:fill="FFFFFF"/>
        <w:spacing w:after="0" w:line="276" w:lineRule="auto"/>
        <w:jc w:val="both"/>
        <w:textAlignment w:val="baseline"/>
        <w:rPr>
          <w:rFonts w:ascii="Arial" w:eastAsia="Times New Roman" w:hAnsi="Arial" w:cs="Arial"/>
          <w:sz w:val="24"/>
          <w:szCs w:val="24"/>
          <w:lang w:eastAsia="cs-CZ"/>
        </w:rPr>
      </w:pPr>
      <w:r w:rsidRPr="008334ED">
        <w:rPr>
          <w:rFonts w:ascii="Arial" w:eastAsia="Times New Roman" w:hAnsi="Arial" w:cs="Arial"/>
          <w:sz w:val="24"/>
          <w:szCs w:val="24"/>
          <w:lang w:eastAsia="cs-CZ"/>
        </w:rPr>
        <w:t>se sídlem U Červených domků 31, 695 01 Hodonín</w:t>
      </w:r>
    </w:p>
    <w:p w14:paraId="3DED9050" w14:textId="77777777" w:rsidR="008334ED" w:rsidRPr="008334ED" w:rsidRDefault="008334ED" w:rsidP="008334ED">
      <w:pPr>
        <w:shd w:val="clear" w:color="auto" w:fill="FFFFFF"/>
        <w:spacing w:after="0" w:line="276" w:lineRule="auto"/>
        <w:jc w:val="both"/>
        <w:textAlignment w:val="baseline"/>
        <w:rPr>
          <w:rFonts w:ascii="Arial" w:eastAsia="Times New Roman" w:hAnsi="Arial" w:cs="Arial"/>
          <w:sz w:val="24"/>
          <w:szCs w:val="24"/>
          <w:lang w:eastAsia="cs-CZ"/>
        </w:rPr>
      </w:pPr>
      <w:r w:rsidRPr="008334ED">
        <w:rPr>
          <w:rFonts w:ascii="Arial" w:eastAsia="Times New Roman" w:hAnsi="Arial" w:cs="Arial"/>
          <w:sz w:val="24"/>
          <w:szCs w:val="24"/>
          <w:lang w:eastAsia="cs-CZ"/>
        </w:rPr>
        <w:t xml:space="preserve">provozovna Národní tř. 9, 695 01 Hodonín </w:t>
      </w:r>
    </w:p>
    <w:p w14:paraId="5DC61BF6" w14:textId="77777777" w:rsidR="008334ED" w:rsidRPr="008334ED" w:rsidRDefault="008334ED" w:rsidP="008334ED">
      <w:pPr>
        <w:shd w:val="clear" w:color="auto" w:fill="FFFFFF"/>
        <w:spacing w:after="0" w:line="276" w:lineRule="auto"/>
        <w:jc w:val="both"/>
        <w:textAlignment w:val="baseline"/>
        <w:rPr>
          <w:rFonts w:ascii="Arial" w:eastAsia="Times New Roman" w:hAnsi="Arial" w:cs="Arial"/>
          <w:sz w:val="24"/>
          <w:szCs w:val="24"/>
          <w:lang w:eastAsia="cs-CZ"/>
        </w:rPr>
      </w:pPr>
      <w:r w:rsidRPr="008334ED">
        <w:rPr>
          <w:rFonts w:ascii="Arial" w:eastAsia="Times New Roman" w:hAnsi="Arial" w:cs="Arial"/>
          <w:sz w:val="24"/>
          <w:szCs w:val="24"/>
          <w:lang w:eastAsia="cs-CZ"/>
        </w:rPr>
        <w:t>IČ 13681664</w:t>
      </w:r>
    </w:p>
    <w:p w14:paraId="142B9079" w14:textId="77777777" w:rsidR="008334ED" w:rsidRPr="008334ED" w:rsidRDefault="008334ED" w:rsidP="008334ED">
      <w:pPr>
        <w:shd w:val="clear" w:color="auto" w:fill="FFFFFF"/>
        <w:spacing w:after="0" w:line="276" w:lineRule="auto"/>
        <w:jc w:val="both"/>
        <w:textAlignment w:val="baseline"/>
        <w:rPr>
          <w:rFonts w:ascii="Arial" w:eastAsia="Times New Roman" w:hAnsi="Arial" w:cs="Arial"/>
          <w:sz w:val="24"/>
          <w:szCs w:val="24"/>
          <w:lang w:eastAsia="cs-CZ"/>
        </w:rPr>
      </w:pPr>
      <w:r w:rsidRPr="008334ED">
        <w:rPr>
          <w:rFonts w:ascii="Arial" w:eastAsia="Times New Roman" w:hAnsi="Arial" w:cs="Arial"/>
          <w:sz w:val="24"/>
          <w:szCs w:val="24"/>
          <w:lang w:eastAsia="cs-CZ"/>
        </w:rPr>
        <w:t>tel.: +420 518 343 900, +420 601 200 025</w:t>
      </w:r>
    </w:p>
    <w:p w14:paraId="66523F35" w14:textId="77777777" w:rsidR="008334ED" w:rsidRPr="008334ED" w:rsidRDefault="008334ED" w:rsidP="008334ED">
      <w:pPr>
        <w:shd w:val="clear" w:color="auto" w:fill="FFFFFF"/>
        <w:spacing w:after="0" w:line="276" w:lineRule="auto"/>
        <w:jc w:val="both"/>
        <w:textAlignment w:val="baseline"/>
        <w:rPr>
          <w:rFonts w:ascii="Arial" w:eastAsia="Times New Roman" w:hAnsi="Arial" w:cs="Arial"/>
          <w:sz w:val="24"/>
          <w:szCs w:val="24"/>
          <w:lang w:eastAsia="cs-CZ"/>
        </w:rPr>
      </w:pPr>
      <w:r w:rsidRPr="008334ED">
        <w:rPr>
          <w:rFonts w:ascii="Arial" w:eastAsia="Times New Roman" w:hAnsi="Arial" w:cs="Arial"/>
          <w:sz w:val="24"/>
          <w:szCs w:val="24"/>
          <w:lang w:eastAsia="cs-CZ"/>
        </w:rPr>
        <w:t>email: mahastudio@mahastudio.cz</w:t>
      </w:r>
    </w:p>
    <w:p w14:paraId="19662E6B" w14:textId="75F89B00" w:rsidR="008334ED" w:rsidRDefault="008334ED" w:rsidP="005A5B3B">
      <w:pPr>
        <w:shd w:val="clear" w:color="auto" w:fill="FFFFFF"/>
        <w:spacing w:after="0" w:line="374" w:lineRule="atLeast"/>
        <w:jc w:val="both"/>
        <w:textAlignment w:val="baseline"/>
        <w:rPr>
          <w:rFonts w:ascii="Arial" w:eastAsia="Times New Roman" w:hAnsi="Arial" w:cs="Arial"/>
          <w:color w:val="2F2C2B"/>
          <w:sz w:val="24"/>
          <w:szCs w:val="24"/>
          <w:lang w:eastAsia="cs-CZ"/>
        </w:rPr>
      </w:pPr>
    </w:p>
    <w:p w14:paraId="000F7499" w14:textId="77777777" w:rsidR="008334ED" w:rsidRDefault="008334ED" w:rsidP="005A5B3B">
      <w:pPr>
        <w:shd w:val="clear" w:color="auto" w:fill="FFFFFF"/>
        <w:spacing w:after="0" w:line="374" w:lineRule="atLeast"/>
        <w:jc w:val="both"/>
        <w:textAlignment w:val="baseline"/>
        <w:rPr>
          <w:rFonts w:ascii="Arial" w:eastAsia="Times New Roman" w:hAnsi="Arial" w:cs="Arial"/>
          <w:color w:val="2F2C2B"/>
          <w:sz w:val="24"/>
          <w:szCs w:val="24"/>
          <w:lang w:eastAsia="cs-CZ"/>
        </w:rPr>
      </w:pPr>
    </w:p>
    <w:p w14:paraId="6BF8CE1F" w14:textId="3391863C" w:rsidR="00EE7984" w:rsidRDefault="008F2735" w:rsidP="005A5B3B">
      <w:pPr>
        <w:shd w:val="clear" w:color="auto" w:fill="FFFFFF"/>
        <w:spacing w:after="0" w:line="374" w:lineRule="atLeast"/>
        <w:jc w:val="both"/>
        <w:textAlignment w:val="baseline"/>
        <w:rPr>
          <w:rFonts w:ascii="Arial" w:eastAsia="Times New Roman" w:hAnsi="Arial" w:cs="Arial"/>
          <w:b/>
          <w:bCs/>
          <w:color w:val="000000"/>
          <w:sz w:val="24"/>
          <w:szCs w:val="24"/>
          <w:bdr w:val="none" w:sz="0" w:space="0" w:color="auto" w:frame="1"/>
          <w:lang w:eastAsia="cs-CZ"/>
        </w:rPr>
      </w:pPr>
      <w:r w:rsidRPr="004D00E1">
        <w:rPr>
          <w:rFonts w:ascii="Arial" w:eastAsia="Times New Roman" w:hAnsi="Arial" w:cs="Arial"/>
          <w:color w:val="2F2C2B"/>
          <w:sz w:val="24"/>
          <w:szCs w:val="24"/>
          <w:lang w:eastAsia="cs-CZ"/>
        </w:rPr>
        <w:t>V</w:t>
      </w:r>
      <w:r w:rsidR="008334ED" w:rsidRPr="004D00E1">
        <w:rPr>
          <w:rFonts w:ascii="Arial" w:eastAsia="Times New Roman" w:hAnsi="Arial" w:cs="Arial"/>
          <w:color w:val="2F2C2B"/>
          <w:sz w:val="24"/>
          <w:szCs w:val="24"/>
          <w:lang w:eastAsia="cs-CZ"/>
        </w:rPr>
        <w:t> </w:t>
      </w:r>
      <w:r w:rsidR="008334ED" w:rsidRPr="004D00E1">
        <w:rPr>
          <w:rFonts w:ascii="Arial" w:eastAsia="Times New Roman" w:hAnsi="Arial" w:cs="Arial"/>
          <w:b/>
          <w:bCs/>
          <w:color w:val="000000"/>
          <w:sz w:val="24"/>
          <w:szCs w:val="24"/>
          <w:bdr w:val="none" w:sz="0" w:space="0" w:color="auto" w:frame="1"/>
          <w:lang w:eastAsia="cs-CZ"/>
        </w:rPr>
        <w:t xml:space="preserve">Hodoníně dne </w:t>
      </w:r>
      <w:r w:rsidR="009366F0" w:rsidRPr="004D00E1">
        <w:rPr>
          <w:rFonts w:ascii="Arial" w:eastAsia="Times New Roman" w:hAnsi="Arial" w:cs="Arial"/>
          <w:b/>
          <w:bCs/>
          <w:color w:val="000000"/>
          <w:sz w:val="24"/>
          <w:szCs w:val="24"/>
          <w:bdr w:val="none" w:sz="0" w:space="0" w:color="auto" w:frame="1"/>
          <w:lang w:eastAsia="cs-CZ"/>
        </w:rPr>
        <w:t>05.02</w:t>
      </w:r>
      <w:r w:rsidR="008334ED" w:rsidRPr="004D00E1">
        <w:rPr>
          <w:rFonts w:ascii="Arial" w:eastAsia="Times New Roman" w:hAnsi="Arial" w:cs="Arial"/>
          <w:b/>
          <w:bCs/>
          <w:color w:val="000000"/>
          <w:sz w:val="24"/>
          <w:szCs w:val="24"/>
          <w:bdr w:val="none" w:sz="0" w:space="0" w:color="auto" w:frame="1"/>
          <w:lang w:eastAsia="cs-CZ"/>
        </w:rPr>
        <w:t>.202</w:t>
      </w:r>
      <w:r w:rsidR="009366F0" w:rsidRPr="004D00E1">
        <w:rPr>
          <w:rFonts w:ascii="Arial" w:eastAsia="Times New Roman" w:hAnsi="Arial" w:cs="Arial"/>
          <w:b/>
          <w:bCs/>
          <w:color w:val="000000"/>
          <w:sz w:val="24"/>
          <w:szCs w:val="24"/>
          <w:bdr w:val="none" w:sz="0" w:space="0" w:color="auto" w:frame="1"/>
          <w:lang w:eastAsia="cs-CZ"/>
        </w:rPr>
        <w:t>4</w:t>
      </w:r>
    </w:p>
    <w:p w14:paraId="43087279" w14:textId="77777777" w:rsidR="008F2735" w:rsidRPr="00DB4ABD" w:rsidRDefault="008334ED" w:rsidP="005A5B3B">
      <w:pPr>
        <w:shd w:val="clear" w:color="auto" w:fill="FFFFFF"/>
        <w:spacing w:after="0" w:line="374" w:lineRule="atLeast"/>
        <w:jc w:val="both"/>
        <w:textAlignment w:val="baseline"/>
        <w:rPr>
          <w:rFonts w:ascii="Arial" w:eastAsia="Times New Roman" w:hAnsi="Arial" w:cs="Arial"/>
          <w:color w:val="2F2C2B"/>
          <w:sz w:val="24"/>
          <w:szCs w:val="24"/>
          <w:lang w:eastAsia="cs-CZ"/>
        </w:rPr>
      </w:pPr>
      <w:r>
        <w:rPr>
          <w:rFonts w:ascii="Arial" w:eastAsia="Times New Roman" w:hAnsi="Arial" w:cs="Arial"/>
          <w:color w:val="2F2C2B"/>
          <w:sz w:val="24"/>
          <w:szCs w:val="24"/>
          <w:lang w:eastAsia="cs-CZ"/>
        </w:rPr>
        <w:t>Ing. Romana Moulisová</w:t>
      </w:r>
    </w:p>
    <w:p w14:paraId="361C7322" w14:textId="77777777" w:rsidR="00037B67" w:rsidRPr="00DB4ABD" w:rsidRDefault="00037B67" w:rsidP="005A5B3B">
      <w:pPr>
        <w:jc w:val="both"/>
        <w:rPr>
          <w:rFonts w:ascii="Arial" w:hAnsi="Arial" w:cs="Arial"/>
        </w:rPr>
      </w:pPr>
    </w:p>
    <w:sectPr w:rsidR="00037B67" w:rsidRPr="00DB4ABD" w:rsidSect="00130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4286"/>
    <w:multiLevelType w:val="hybridMultilevel"/>
    <w:tmpl w:val="55E0C97A"/>
    <w:lvl w:ilvl="0" w:tplc="797E6E20">
      <w:start w:val="1"/>
      <w:numFmt w:val="lowerLetter"/>
      <w:lvlText w:val="%1)"/>
      <w:lvlJc w:val="left"/>
      <w:pPr>
        <w:ind w:left="730" w:hanging="3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31798"/>
    <w:multiLevelType w:val="hybridMultilevel"/>
    <w:tmpl w:val="9DCC26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80E88"/>
    <w:multiLevelType w:val="hybridMultilevel"/>
    <w:tmpl w:val="3612DD8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3A67ED8"/>
    <w:multiLevelType w:val="hybridMultilevel"/>
    <w:tmpl w:val="9A564DAA"/>
    <w:lvl w:ilvl="0" w:tplc="FBFA6282">
      <w:start w:val="1"/>
      <w:numFmt w:val="lowerLetter"/>
      <w:lvlText w:val="%1)"/>
      <w:lvlJc w:val="left"/>
      <w:pPr>
        <w:ind w:left="1418" w:hanging="71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01E4B1E"/>
    <w:multiLevelType w:val="hybridMultilevel"/>
    <w:tmpl w:val="242E3D20"/>
    <w:lvl w:ilvl="0" w:tplc="AB92904C">
      <w:start w:val="1"/>
      <w:numFmt w:val="lowerLetter"/>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7005B6"/>
    <w:multiLevelType w:val="hybridMultilevel"/>
    <w:tmpl w:val="ACC805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2962A1"/>
    <w:multiLevelType w:val="hybridMultilevel"/>
    <w:tmpl w:val="13CE1D7A"/>
    <w:lvl w:ilvl="0" w:tplc="B4E41D00">
      <w:start w:val="1"/>
      <w:numFmt w:val="lowerLetter"/>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C43296"/>
    <w:multiLevelType w:val="hybridMultilevel"/>
    <w:tmpl w:val="C7F8E7B4"/>
    <w:lvl w:ilvl="0" w:tplc="04050001">
      <w:start w:val="1"/>
      <w:numFmt w:val="bullet"/>
      <w:lvlText w:val=""/>
      <w:lvlJc w:val="left"/>
      <w:pPr>
        <w:ind w:left="885" w:hanging="360"/>
      </w:pPr>
      <w:rPr>
        <w:rFonts w:ascii="Symbol" w:hAnsi="Symbol"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8" w15:restartNumberingAfterBreak="0">
    <w:nsid w:val="4EF84756"/>
    <w:multiLevelType w:val="hybridMultilevel"/>
    <w:tmpl w:val="01D6A8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620FBD"/>
    <w:multiLevelType w:val="hybridMultilevel"/>
    <w:tmpl w:val="EC46F8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25311E"/>
    <w:multiLevelType w:val="hybridMultilevel"/>
    <w:tmpl w:val="1B8085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611715"/>
    <w:multiLevelType w:val="multilevel"/>
    <w:tmpl w:val="5E36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9"/>
  </w:num>
  <w:num w:numId="4">
    <w:abstractNumId w:val="0"/>
  </w:num>
  <w:num w:numId="5">
    <w:abstractNumId w:val="2"/>
  </w:num>
  <w:num w:numId="6">
    <w:abstractNumId w:val="3"/>
  </w:num>
  <w:num w:numId="7">
    <w:abstractNumId w:val="8"/>
  </w:num>
  <w:num w:numId="8">
    <w:abstractNumId w:val="4"/>
  </w:num>
  <w:num w:numId="9">
    <w:abstractNumId w:val="1"/>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35"/>
    <w:rsid w:val="00037B67"/>
    <w:rsid w:val="00096250"/>
    <w:rsid w:val="00097308"/>
    <w:rsid w:val="0013046C"/>
    <w:rsid w:val="00195022"/>
    <w:rsid w:val="00244A10"/>
    <w:rsid w:val="002F46A9"/>
    <w:rsid w:val="00301A02"/>
    <w:rsid w:val="003224AF"/>
    <w:rsid w:val="00357FC3"/>
    <w:rsid w:val="003A7F69"/>
    <w:rsid w:val="003B6C03"/>
    <w:rsid w:val="00487AAC"/>
    <w:rsid w:val="00492E22"/>
    <w:rsid w:val="004D00E1"/>
    <w:rsid w:val="004E36FE"/>
    <w:rsid w:val="005823DC"/>
    <w:rsid w:val="005A07A7"/>
    <w:rsid w:val="005A5B3B"/>
    <w:rsid w:val="0061664C"/>
    <w:rsid w:val="0067576D"/>
    <w:rsid w:val="00677FED"/>
    <w:rsid w:val="00716E48"/>
    <w:rsid w:val="00784F83"/>
    <w:rsid w:val="007B5CF5"/>
    <w:rsid w:val="007E41AD"/>
    <w:rsid w:val="008334ED"/>
    <w:rsid w:val="00894547"/>
    <w:rsid w:val="008A53CA"/>
    <w:rsid w:val="008F2735"/>
    <w:rsid w:val="00911347"/>
    <w:rsid w:val="00913C72"/>
    <w:rsid w:val="00930E00"/>
    <w:rsid w:val="009366F0"/>
    <w:rsid w:val="00A56FCE"/>
    <w:rsid w:val="00A60174"/>
    <w:rsid w:val="00AD2BBD"/>
    <w:rsid w:val="00AD7867"/>
    <w:rsid w:val="00B00BA4"/>
    <w:rsid w:val="00B050E2"/>
    <w:rsid w:val="00B143CF"/>
    <w:rsid w:val="00BD4FF5"/>
    <w:rsid w:val="00BE614C"/>
    <w:rsid w:val="00C0652F"/>
    <w:rsid w:val="00C81EA1"/>
    <w:rsid w:val="00D038D6"/>
    <w:rsid w:val="00D73F2D"/>
    <w:rsid w:val="00D924F5"/>
    <w:rsid w:val="00DB4ABD"/>
    <w:rsid w:val="00DB6955"/>
    <w:rsid w:val="00DC1544"/>
    <w:rsid w:val="00E00B37"/>
    <w:rsid w:val="00E656D5"/>
    <w:rsid w:val="00EC2006"/>
    <w:rsid w:val="00EC66A7"/>
    <w:rsid w:val="00EE237F"/>
    <w:rsid w:val="00EE7984"/>
    <w:rsid w:val="00EF6769"/>
    <w:rsid w:val="00F05309"/>
    <w:rsid w:val="00F27F0F"/>
    <w:rsid w:val="00F30F4D"/>
    <w:rsid w:val="00F315E4"/>
    <w:rsid w:val="00F6019E"/>
    <w:rsid w:val="00FA30F6"/>
    <w:rsid w:val="00FF414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5CC0"/>
  <w15:docId w15:val="{94646A96-9A89-4CE6-BDE2-B78B4529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3F2D"/>
  </w:style>
  <w:style w:type="paragraph" w:styleId="Nadpis3">
    <w:name w:val="heading 3"/>
    <w:basedOn w:val="Normln"/>
    <w:link w:val="Nadpis3Char"/>
    <w:uiPriority w:val="9"/>
    <w:qFormat/>
    <w:rsid w:val="008F273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8F273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F2735"/>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8F2735"/>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8F27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F2735"/>
    <w:rPr>
      <w:b/>
      <w:bCs/>
    </w:rPr>
  </w:style>
  <w:style w:type="paragraph" w:styleId="Odstavecseseznamem">
    <w:name w:val="List Paragraph"/>
    <w:basedOn w:val="Normln"/>
    <w:uiPriority w:val="34"/>
    <w:qFormat/>
    <w:rsid w:val="00B00BA4"/>
    <w:pPr>
      <w:ind w:left="720"/>
      <w:contextualSpacing/>
    </w:pPr>
  </w:style>
  <w:style w:type="character" w:styleId="Hypertextovodkaz">
    <w:name w:val="Hyperlink"/>
    <w:basedOn w:val="Standardnpsmoodstavce"/>
    <w:uiPriority w:val="99"/>
    <w:unhideWhenUsed/>
    <w:rsid w:val="00894547"/>
    <w:rPr>
      <w:color w:val="0563C1" w:themeColor="hyperlink"/>
      <w:u w:val="single"/>
    </w:rPr>
  </w:style>
  <w:style w:type="character" w:customStyle="1" w:styleId="Nevyeenzmnka1">
    <w:name w:val="Nevyřešená zmínka1"/>
    <w:basedOn w:val="Standardnpsmoodstavce"/>
    <w:uiPriority w:val="99"/>
    <w:semiHidden/>
    <w:unhideWhenUsed/>
    <w:rsid w:val="00894547"/>
    <w:rPr>
      <w:color w:val="605E5C"/>
      <w:shd w:val="clear" w:color="auto" w:fill="E1DFDD"/>
    </w:rPr>
  </w:style>
  <w:style w:type="paragraph" w:customStyle="1" w:styleId="l8">
    <w:name w:val="l8"/>
    <w:basedOn w:val="Normln"/>
    <w:rsid w:val="00930E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9">
    <w:name w:val="l9"/>
    <w:basedOn w:val="Normln"/>
    <w:rsid w:val="00930E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930E00"/>
    <w:rPr>
      <w:i/>
      <w:iCs/>
    </w:rPr>
  </w:style>
  <w:style w:type="paragraph" w:customStyle="1" w:styleId="font8">
    <w:name w:val="font_8"/>
    <w:basedOn w:val="Normln"/>
    <w:rsid w:val="00F0530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7">
    <w:name w:val="font_7"/>
    <w:basedOn w:val="Normln"/>
    <w:rsid w:val="00F053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ixguard">
    <w:name w:val="wixguard"/>
    <w:basedOn w:val="Standardnpsmoodstavce"/>
    <w:rsid w:val="00F0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3754">
      <w:bodyDiv w:val="1"/>
      <w:marLeft w:val="0"/>
      <w:marRight w:val="0"/>
      <w:marTop w:val="0"/>
      <w:marBottom w:val="0"/>
      <w:divBdr>
        <w:top w:val="none" w:sz="0" w:space="0" w:color="auto"/>
        <w:left w:val="none" w:sz="0" w:space="0" w:color="auto"/>
        <w:bottom w:val="none" w:sz="0" w:space="0" w:color="auto"/>
        <w:right w:val="none" w:sz="0" w:space="0" w:color="auto"/>
      </w:divBdr>
    </w:div>
    <w:div w:id="1341933172">
      <w:bodyDiv w:val="1"/>
      <w:marLeft w:val="0"/>
      <w:marRight w:val="0"/>
      <w:marTop w:val="0"/>
      <w:marBottom w:val="0"/>
      <w:divBdr>
        <w:top w:val="none" w:sz="0" w:space="0" w:color="auto"/>
        <w:left w:val="none" w:sz="0" w:space="0" w:color="auto"/>
        <w:bottom w:val="none" w:sz="0" w:space="0" w:color="auto"/>
        <w:right w:val="none" w:sz="0" w:space="0" w:color="auto"/>
      </w:divBdr>
    </w:div>
    <w:div w:id="1580750575">
      <w:bodyDiv w:val="1"/>
      <w:marLeft w:val="0"/>
      <w:marRight w:val="0"/>
      <w:marTop w:val="0"/>
      <w:marBottom w:val="0"/>
      <w:divBdr>
        <w:top w:val="none" w:sz="0" w:space="0" w:color="auto"/>
        <w:left w:val="none" w:sz="0" w:space="0" w:color="auto"/>
        <w:bottom w:val="none" w:sz="0" w:space="0" w:color="auto"/>
        <w:right w:val="none" w:sz="0" w:space="0" w:color="auto"/>
      </w:divBdr>
    </w:div>
    <w:div w:id="20669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3672</Words>
  <Characters>21668</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Františka Romanovská</dc:creator>
  <cp:lastModifiedBy>lenovo</cp:lastModifiedBy>
  <cp:revision>4</cp:revision>
  <dcterms:created xsi:type="dcterms:W3CDTF">2024-02-03T10:32:00Z</dcterms:created>
  <dcterms:modified xsi:type="dcterms:W3CDTF">2024-02-03T13:39:00Z</dcterms:modified>
</cp:coreProperties>
</file>